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AE8E9" w14:textId="77777777" w:rsidR="00C63CEC" w:rsidRPr="002B39E8" w:rsidRDefault="00C63CEC" w:rsidP="003A55B6">
      <w:pPr>
        <w:spacing w:line="340" w:lineRule="atLeast"/>
        <w:jc w:val="both"/>
        <w:rPr>
          <w:rFonts w:cs="Arial"/>
          <w:sz w:val="22"/>
          <w:lang w:val="es-ES_tradnl"/>
        </w:rPr>
      </w:pPr>
    </w:p>
    <w:p w14:paraId="7CA60284" w14:textId="77777777" w:rsidR="00B47A7D" w:rsidRPr="00391900" w:rsidRDefault="00B47A7D" w:rsidP="00B47A7D">
      <w:pPr>
        <w:suppressAutoHyphens/>
        <w:spacing w:line="360" w:lineRule="exact"/>
        <w:outlineLvl w:val="0"/>
        <w:rPr>
          <w:rFonts w:cs="Arial"/>
          <w:szCs w:val="20"/>
          <w:lang w:val="es-ES"/>
        </w:rPr>
      </w:pPr>
      <w:r>
        <w:rPr>
          <w:rFonts w:cs="Arial"/>
          <w:b/>
          <w:bCs/>
          <w:color w:val="000000"/>
          <w:sz w:val="22"/>
          <w:szCs w:val="22"/>
          <w:lang w:val="es-ES"/>
        </w:rPr>
        <w:t>Nuevo Opel Astra</w:t>
      </w:r>
      <w:r w:rsidRPr="00391900">
        <w:rPr>
          <w:rFonts w:cs="Arial"/>
          <w:b/>
          <w:bCs/>
          <w:color w:val="000000"/>
          <w:sz w:val="22"/>
          <w:szCs w:val="22"/>
          <w:lang w:val="es-ES"/>
        </w:rPr>
        <w:t>: Resumen de datos técnicos</w:t>
      </w:r>
    </w:p>
    <w:p w14:paraId="07BB73EC" w14:textId="77777777" w:rsidR="00B47A7D" w:rsidRPr="00391900" w:rsidRDefault="00B47A7D" w:rsidP="00B47A7D">
      <w:pPr>
        <w:rPr>
          <w:rFonts w:cs="Arial"/>
          <w:noProof/>
          <w:lang w:val="es-ES" w:eastAsia="de-DE"/>
        </w:rPr>
      </w:pPr>
    </w:p>
    <w:p w14:paraId="3D5AE2DA" w14:textId="77777777" w:rsidR="00B47A7D" w:rsidRDefault="00B47A7D" w:rsidP="00B47A7D">
      <w:pPr>
        <w:rPr>
          <w:rFonts w:cs="Arial"/>
          <w:noProof/>
          <w:lang w:val="en-US" w:eastAsia="de-DE"/>
        </w:rPr>
      </w:pPr>
      <w:r>
        <w:rPr>
          <w:rFonts w:cs="Arial"/>
          <w:noProof/>
          <w:lang w:val="en-US" w:eastAsia="de-DE"/>
        </w:rPr>
        <w:t>Astra, 5 puertas</w:t>
      </w:r>
    </w:p>
    <w:p w14:paraId="62BD8EEC" w14:textId="77777777" w:rsidR="00B47A7D" w:rsidRPr="007B777B" w:rsidRDefault="00B47A7D" w:rsidP="00B47A7D">
      <w:pPr>
        <w:rPr>
          <w:rFonts w:cs="Arial"/>
          <w:noProof/>
          <w:lang w:val="en-US" w:eastAsia="de-DE"/>
        </w:rPr>
      </w:pPr>
    </w:p>
    <w:p w14:paraId="1D20E9C0" w14:textId="77777777" w:rsidR="00B47A7D" w:rsidRPr="007B777B" w:rsidRDefault="00B47A7D" w:rsidP="00B47A7D">
      <w:pPr>
        <w:rPr>
          <w:rFonts w:cs="Arial"/>
          <w:noProof/>
          <w:lang w:val="en-US" w:eastAsia="de-DE"/>
        </w:rPr>
      </w:pPr>
      <w:commentRangeStart w:id="0"/>
      <w:r w:rsidRPr="004A4595">
        <w:rPr>
          <w:rFonts w:cs="Arial"/>
          <w:noProof/>
          <w:lang w:val="en-US"/>
        </w:rPr>
        <w:drawing>
          <wp:inline distT="0" distB="0" distL="0" distR="0" wp14:anchorId="531EA264" wp14:editId="5948B064">
            <wp:extent cx="5630545" cy="1444625"/>
            <wp:effectExtent l="0" t="0" r="8255" b="3175"/>
            <wp:docPr id="13" name="Bild 12" descr="Astra-K_MB_HB5_Essentia_08-06-20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 12" descr="Astra-K_MB_HB5_Essentia_08-06-2015.pdf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2333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>
        <w:rPr>
          <w:rStyle w:val="Refdecomentario"/>
          <w:rFonts w:eastAsia="Calibri"/>
        </w:rPr>
        <w:commentReference w:id="0"/>
      </w:r>
    </w:p>
    <w:p w14:paraId="12B42173" w14:textId="77777777" w:rsidR="00B47A7D" w:rsidRPr="007B777B" w:rsidRDefault="00B47A7D" w:rsidP="00B47A7D">
      <w:pPr>
        <w:rPr>
          <w:rFonts w:cs="Arial"/>
          <w:noProof/>
          <w:lang w:val="en-US" w:eastAsia="de-DE"/>
        </w:rPr>
      </w:pPr>
    </w:p>
    <w:p w14:paraId="2374032F" w14:textId="77777777" w:rsidR="00B47A7D" w:rsidRPr="007B777B" w:rsidRDefault="00B47A7D" w:rsidP="00B47A7D">
      <w:pPr>
        <w:rPr>
          <w:rFonts w:cs="Arial"/>
          <w:noProof/>
          <w:lang w:val="en-US" w:eastAsia="de-DE"/>
        </w:rPr>
      </w:pPr>
    </w:p>
    <w:p w14:paraId="34AAE3B6" w14:textId="77777777" w:rsidR="00B47A7D" w:rsidRPr="007B777B" w:rsidRDefault="00B47A7D" w:rsidP="00B47A7D">
      <w:pPr>
        <w:rPr>
          <w:rFonts w:cs="Arial"/>
          <w:lang w:val="en-US"/>
        </w:rPr>
      </w:pPr>
    </w:p>
    <w:tbl>
      <w:tblPr>
        <w:tblW w:w="4954" w:type="pct"/>
        <w:tblBorders>
          <w:top w:val="single" w:sz="12" w:space="0" w:color="FFFFFF"/>
          <w:bottom w:val="single" w:sz="4" w:space="0" w:color="auto"/>
          <w:insideH w:val="single" w:sz="12" w:space="0" w:color="FFFFFF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04"/>
        <w:gridCol w:w="1421"/>
        <w:gridCol w:w="1416"/>
        <w:gridCol w:w="1416"/>
        <w:gridCol w:w="1414"/>
        <w:gridCol w:w="1414"/>
      </w:tblGrid>
      <w:tr w:rsidR="00AD5670" w:rsidRPr="00391900" w14:paraId="6D8DFBA6" w14:textId="77777777" w:rsidTr="00AD5670">
        <w:trPr>
          <w:cantSplit/>
        </w:trPr>
        <w:tc>
          <w:tcPr>
            <w:tcW w:w="969" w:type="pct"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1AEE9B74" w14:textId="77777777" w:rsidR="00AD5670" w:rsidRPr="00391900" w:rsidRDefault="00AD5670" w:rsidP="00AD5670">
            <w:pPr>
              <w:spacing w:before="40" w:after="40"/>
              <w:rPr>
                <w:rFonts w:cs="Arial"/>
                <w:b/>
                <w:color w:val="FFFFFF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lang w:val="es-ES_tradnl"/>
              </w:rPr>
              <w:t>Motor de gasolina</w:t>
            </w:r>
          </w:p>
        </w:tc>
        <w:tc>
          <w:tcPr>
            <w:tcW w:w="809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70" w:color="auto" w:fill="auto"/>
          </w:tcPr>
          <w:p w14:paraId="4ECE7EEA" w14:textId="1CBF776A" w:rsidR="00AD5670" w:rsidRPr="00391900" w:rsidRDefault="00AD5670" w:rsidP="00AD5670">
            <w:pPr>
              <w:spacing w:before="120" w:after="120"/>
              <w:jc w:val="center"/>
              <w:rPr>
                <w:rFonts w:cs="Arial"/>
                <w:color w:val="FFFFFF"/>
                <w:sz w:val="16"/>
                <w:szCs w:val="16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1.0 ECOTEC® Turbo de inyección directa</w:t>
            </w:r>
            <w:r w:rsidRPr="00391900" w:rsidDel="00E17254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ecoFLEX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con Start/Stop</w:t>
            </w: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70" w:color="auto" w:fill="auto"/>
          </w:tcPr>
          <w:p w14:paraId="7AAC99DB" w14:textId="157C88A8" w:rsidR="00AD5670" w:rsidRPr="00391900" w:rsidRDefault="00AD5670" w:rsidP="00AD5670">
            <w:pPr>
              <w:spacing w:before="120" w:after="120"/>
              <w:jc w:val="center"/>
              <w:rPr>
                <w:rFonts w:cs="Arial"/>
                <w:color w:val="FFFFFF"/>
                <w:sz w:val="16"/>
                <w:szCs w:val="16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1.4 ECOTEC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Turbo de inyección directa</w:t>
            </w:r>
            <w:r w:rsidRPr="00391900" w:rsidDel="00E17254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ecoFLEX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con Start/Stop</w:t>
            </w: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70" w:color="auto" w:fill="auto"/>
          </w:tcPr>
          <w:p w14:paraId="4A975048" w14:textId="5E06B842" w:rsidR="00AD5670" w:rsidRPr="00391900" w:rsidRDefault="00AD5670" w:rsidP="00AD5670">
            <w:pPr>
              <w:spacing w:before="120" w:after="120"/>
              <w:jc w:val="center"/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1.4 ECOTEC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Turbo de inyección directa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con Start/Stop</w:t>
            </w:r>
          </w:p>
        </w:tc>
        <w:tc>
          <w:tcPr>
            <w:tcW w:w="805" w:type="pct"/>
            <w:tcBorders>
              <w:left w:val="single" w:sz="12" w:space="0" w:color="FFFFFF"/>
              <w:bottom w:val="single" w:sz="12" w:space="0" w:color="FFFFFF"/>
            </w:tcBorders>
            <w:shd w:val="pct70" w:color="auto" w:fill="auto"/>
          </w:tcPr>
          <w:p w14:paraId="3041E305" w14:textId="46FE1706" w:rsidR="00AD5670" w:rsidRDefault="00AD5670" w:rsidP="00AD5670">
            <w:pPr>
              <w:spacing w:before="120" w:after="120"/>
              <w:jc w:val="center"/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1.4 ECOTEC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Turbo de inyección directa</w:t>
            </w:r>
            <w:r w:rsidR="005B245C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con caja automática</w:t>
            </w:r>
          </w:p>
        </w:tc>
        <w:tc>
          <w:tcPr>
            <w:tcW w:w="805" w:type="pct"/>
            <w:tcBorders>
              <w:left w:val="single" w:sz="12" w:space="0" w:color="FFFFFF"/>
              <w:bottom w:val="single" w:sz="12" w:space="0" w:color="FFFFFF"/>
            </w:tcBorders>
            <w:shd w:val="pct70" w:color="auto" w:fill="auto"/>
          </w:tcPr>
          <w:p w14:paraId="29EFBF63" w14:textId="6A4916BC" w:rsidR="00AD5670" w:rsidRPr="00391900" w:rsidRDefault="00AD5670" w:rsidP="00AD5670">
            <w:pPr>
              <w:spacing w:before="120" w:after="120"/>
              <w:jc w:val="center"/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</w:pP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1.6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ECOTEC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Turbo de inyección directa</w:t>
            </w:r>
            <w:r w:rsidRPr="00391900" w:rsidDel="00E17254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con Start/Stop</w:t>
            </w:r>
          </w:p>
        </w:tc>
      </w:tr>
      <w:tr w:rsidR="00AD5670" w:rsidRPr="00391900" w14:paraId="0B3A0B84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7AFC0277" w14:textId="77777777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Clasificación de emisiones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0F7967A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EURO6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43DA9DB8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EURO6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34E17635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EURO6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56C049FD" w14:textId="2D477A98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EURO6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4880AB57" w14:textId="640A328A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EURO6</w:t>
            </w:r>
          </w:p>
        </w:tc>
      </w:tr>
      <w:tr w:rsidR="00AD5670" w:rsidRPr="00391900" w14:paraId="0967858D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4CD87170" w14:textId="77777777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Combustible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684AF27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Super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2FAD9039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Super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3082B825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Super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132DB41A" w14:textId="2A36DBFB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Super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21DF2A53" w14:textId="5246E444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Super</w:t>
            </w:r>
            <w:r>
              <w:rPr>
                <w:rFonts w:cs="Arial"/>
                <w:color w:val="000000"/>
                <w:sz w:val="16"/>
                <w:lang w:val="es-ES_tradnl"/>
              </w:rPr>
              <w:t xml:space="preserve"> plus</w:t>
            </w:r>
          </w:p>
        </w:tc>
      </w:tr>
      <w:tr w:rsidR="00AD5670" w:rsidRPr="00391900" w14:paraId="7463CC6C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37B2C11" w14:textId="77777777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Número de cilindros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7566AB6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6F509D32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02AB86C5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7F909B46" w14:textId="15A1FFF5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095DF3EF" w14:textId="69CB4E3C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</w:p>
        </w:tc>
      </w:tr>
      <w:tr w:rsidR="00AD5670" w:rsidRPr="00391900" w14:paraId="54F930D8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33A64FB3" w14:textId="77777777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Cilindrada (cm3)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E4C5621" w14:textId="7FEEC1C9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99</w:t>
            </w:r>
            <w:r>
              <w:rPr>
                <w:rFonts w:cs="Arial"/>
                <w:color w:val="000000"/>
                <w:sz w:val="16"/>
                <w:lang w:val="es-ES_tradnl"/>
              </w:rPr>
              <w:t>9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07C9D095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1,399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645386F8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1,399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7E84DC8F" w14:textId="02E51055" w:rsidR="00AD567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1,399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736DC3B0" w14:textId="0F452913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1,598</w:t>
            </w:r>
          </w:p>
        </w:tc>
      </w:tr>
      <w:tr w:rsidR="00AD5670" w:rsidRPr="00391900" w14:paraId="787807AC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76D3BCAF" w14:textId="77777777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Diámetro / Carrera (mm)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3FA8D32" w14:textId="745D6BEE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74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 / 77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4CAA2857" w14:textId="051342A8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74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 / 81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36DA812D" w14:textId="2C6AB7CA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74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 / 81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23188254" w14:textId="28B03471" w:rsidR="00AD567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74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 / 81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779A6094" w14:textId="62B0E12F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79,0 / 81,5</w:t>
            </w:r>
          </w:p>
        </w:tc>
      </w:tr>
      <w:tr w:rsidR="00AD5670" w:rsidRPr="00391900" w14:paraId="24DEF72F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2FCB3FB5" w14:textId="77777777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tabs>
                <w:tab w:val="left" w:pos="2364"/>
              </w:tabs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Potencia máxima CV/kW @ rpm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357BDB9" w14:textId="152EDC46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 105 (77) @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br/>
              <w:t>5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500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0CB58A2A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125 (92) @  </w:t>
            </w:r>
          </w:p>
          <w:p w14:paraId="2B8223A8" w14:textId="0EDDC814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600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3A9EB8ED" w14:textId="67C4DDA8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150 (110) @  5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600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5BF9F035" w14:textId="0AD8A94D" w:rsidR="00AD567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150 (110) @  5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600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76292E37" w14:textId="599544C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200 (147)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 @  5</w:t>
            </w:r>
            <w:r>
              <w:rPr>
                <w:rFonts w:cs="Arial"/>
                <w:color w:val="000000"/>
                <w:sz w:val="16"/>
                <w:lang w:val="es-ES_tradnl"/>
              </w:rPr>
              <w:t>.5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00</w:t>
            </w:r>
          </w:p>
        </w:tc>
      </w:tr>
      <w:tr w:rsidR="00AD5670" w:rsidRPr="00391900" w14:paraId="36E43BB4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18BD7BA7" w14:textId="77777777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Par Máximo en Nm / rpm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83D6446" w14:textId="291BE45A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170 / 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br/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800-4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250 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400E59EC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230 / </w:t>
            </w:r>
          </w:p>
          <w:p w14:paraId="019C89BB" w14:textId="235182F2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000-4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000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6D5C79FC" w14:textId="551267D9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230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 / </w:t>
            </w:r>
          </w:p>
          <w:p w14:paraId="0FC0BB73" w14:textId="74F0FAD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  <w:r>
              <w:rPr>
                <w:rFonts w:cs="Arial"/>
                <w:color w:val="000000"/>
                <w:sz w:val="16"/>
                <w:lang w:val="es-ES_tradnl"/>
              </w:rPr>
              <w:t>.000-4.500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34E395B6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245 / </w:t>
            </w:r>
          </w:p>
          <w:p w14:paraId="560DCF4D" w14:textId="78644894" w:rsidR="00AD567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  <w:r>
              <w:rPr>
                <w:rFonts w:cs="Arial"/>
                <w:color w:val="000000"/>
                <w:sz w:val="16"/>
                <w:lang w:val="es-ES_tradnl"/>
              </w:rPr>
              <w:t>.000-4.0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00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6FE3F661" w14:textId="18355F59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28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0 </w:t>
            </w:r>
            <w:r>
              <w:rPr>
                <w:rFonts w:cs="Arial"/>
                <w:color w:val="000000"/>
                <w:sz w:val="16"/>
                <w:lang w:val="es-ES_tradnl"/>
              </w:rPr>
              <w:t>(300 con overboost)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/ </w:t>
            </w:r>
          </w:p>
          <w:p w14:paraId="176FCBA5" w14:textId="35577540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1.650 / 3.500 (1.700 / 4.700)</w:t>
            </w:r>
          </w:p>
        </w:tc>
      </w:tr>
      <w:tr w:rsidR="00AD5670" w:rsidRPr="00391900" w14:paraId="1B9284F4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CD33C28" w14:textId="77777777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Relación de compresión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EB7CD94" w14:textId="5B1C4631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10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 : 1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3AB842D0" w14:textId="3B42108D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10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 : 1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49E8082B" w14:textId="3D77C092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10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 : 1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48E552E2" w14:textId="2388AEC2" w:rsidR="00AD567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10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 : 1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658E34F5" w14:textId="1E1B0F2E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9,5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 : 1</w:t>
            </w:r>
          </w:p>
        </w:tc>
      </w:tr>
      <w:tr w:rsidR="00AD5670" w:rsidRPr="00391900" w14:paraId="07968366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5F035855" w14:textId="1D20F7D1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>
              <w:rPr>
                <w:rFonts w:ascii="Arial" w:hAnsi="Arial" w:cs="Arial"/>
                <w:sz w:val="16"/>
                <w:lang w:val="es-ES_tradnl"/>
              </w:rPr>
              <w:t>Grupo final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E60B0F6" w14:textId="11CF91AE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94</w:t>
            </w:r>
          </w:p>
          <w:p w14:paraId="7E719F69" w14:textId="4157EB7A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(</w:t>
            </w:r>
            <w:r w:rsidRPr="00391900">
              <w:rPr>
                <w:rFonts w:cs="Arial"/>
                <w:sz w:val="16"/>
                <w:lang w:val="es-ES_tradnl"/>
              </w:rPr>
              <w:t>Easytronic</w:t>
            </w:r>
            <w:r w:rsidRPr="00391900">
              <w:rPr>
                <w:rFonts w:cs="Arial"/>
                <w:b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sz w:val="16"/>
                <w:szCs w:val="16"/>
                <w:lang w:val="es-ES_tradnl"/>
              </w:rPr>
              <w:t xml:space="preserve"> </w:t>
            </w:r>
            <w:r w:rsidRPr="00391900">
              <w:rPr>
                <w:rFonts w:cs="Arial"/>
                <w:sz w:val="16"/>
                <w:lang w:val="es-ES_tradnl"/>
              </w:rPr>
              <w:t xml:space="preserve"> 3</w:t>
            </w:r>
            <w:r>
              <w:rPr>
                <w:rFonts w:cs="Arial"/>
                <w:sz w:val="16"/>
                <w:lang w:val="es-ES_tradnl"/>
              </w:rPr>
              <w:t>,</w:t>
            </w:r>
            <w:r w:rsidRPr="00391900">
              <w:rPr>
                <w:rFonts w:cs="Arial"/>
                <w:sz w:val="16"/>
                <w:lang w:val="es-ES_tradnl"/>
              </w:rPr>
              <w:t>0: 4</w:t>
            </w:r>
            <w:r>
              <w:rPr>
                <w:rFonts w:cs="Arial"/>
                <w:sz w:val="16"/>
                <w:lang w:val="es-ES_tradnl"/>
              </w:rPr>
              <w:t>,</w:t>
            </w:r>
            <w:r w:rsidRPr="00391900">
              <w:rPr>
                <w:rFonts w:cs="Arial"/>
                <w:sz w:val="16"/>
                <w:lang w:val="es-ES_tradnl"/>
              </w:rPr>
              <w:t>19)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0EBB124B" w14:textId="2D2AF6BF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56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39B97960" w14:textId="30DE8DBA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 xml:space="preserve">56 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24A82CAB" w14:textId="4D2D884E" w:rsidR="00AD567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br/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AT-6: 3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14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1B723636" w14:textId="2A082B9C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4,18</w:t>
            </w:r>
          </w:p>
        </w:tc>
      </w:tr>
      <w:tr w:rsidR="00AD5670" w:rsidRPr="00391900" w14:paraId="75062F8E" w14:textId="77777777" w:rsidTr="00AD5670">
        <w:trPr>
          <w:cantSplit/>
        </w:trPr>
        <w:tc>
          <w:tcPr>
            <w:tcW w:w="969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343B8200" w14:textId="77777777" w:rsidR="00AD5670" w:rsidRPr="00391900" w:rsidRDefault="00AD5670" w:rsidP="00AD5670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Capacidad del tanque de combustible en L</w:t>
            </w:r>
          </w:p>
        </w:tc>
        <w:tc>
          <w:tcPr>
            <w:tcW w:w="80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9F6F857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48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234E9C63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48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19D241CE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48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71607EC8" w14:textId="4D992EDB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48</w:t>
            </w:r>
          </w:p>
        </w:tc>
        <w:tc>
          <w:tcPr>
            <w:tcW w:w="8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32334C63" w14:textId="710376D1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48</w:t>
            </w:r>
          </w:p>
        </w:tc>
      </w:tr>
    </w:tbl>
    <w:p w14:paraId="095B4044" w14:textId="77777777" w:rsidR="00B47A7D" w:rsidRPr="00391900" w:rsidRDefault="00B47A7D" w:rsidP="00B47A7D">
      <w:pPr>
        <w:rPr>
          <w:lang w:val="es-ES_tradnl"/>
        </w:rPr>
      </w:pPr>
      <w:r w:rsidRPr="00391900">
        <w:rPr>
          <w:lang w:val="es-ES_tradnl"/>
        </w:rPr>
        <w:br w:type="page"/>
      </w:r>
    </w:p>
    <w:tbl>
      <w:tblPr>
        <w:tblW w:w="4953" w:type="pct"/>
        <w:tblBorders>
          <w:top w:val="single" w:sz="12" w:space="0" w:color="FFFFFF"/>
          <w:bottom w:val="single" w:sz="4" w:space="0" w:color="auto"/>
          <w:insideH w:val="single" w:sz="12" w:space="0" w:color="FFFFFF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04"/>
        <w:gridCol w:w="1416"/>
        <w:gridCol w:w="1416"/>
        <w:gridCol w:w="1416"/>
        <w:gridCol w:w="1416"/>
        <w:gridCol w:w="1416"/>
      </w:tblGrid>
      <w:tr w:rsidR="00AD5670" w:rsidRPr="00391900" w14:paraId="05ED35F5" w14:textId="699E0701" w:rsidTr="0007325D">
        <w:trPr>
          <w:cantSplit/>
        </w:trPr>
        <w:tc>
          <w:tcPr>
            <w:tcW w:w="970" w:type="pct"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0CBD36EA" w14:textId="77777777" w:rsidR="00AD5670" w:rsidRPr="00391900" w:rsidRDefault="00AD5670" w:rsidP="00AD5670">
            <w:pPr>
              <w:spacing w:before="40" w:after="40"/>
              <w:rPr>
                <w:rFonts w:cs="Arial"/>
                <w:b/>
                <w:color w:val="FFFFFF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lang w:val="es-ES_tradnl"/>
              </w:rPr>
              <w:lastRenderedPageBreak/>
              <w:t>Motor de gasolina</w:t>
            </w: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70" w:color="auto" w:fill="auto"/>
          </w:tcPr>
          <w:p w14:paraId="51F06A0D" w14:textId="6676CC3E" w:rsidR="00AD5670" w:rsidRPr="00391900" w:rsidRDefault="00AD5670" w:rsidP="00AD5670">
            <w:pPr>
              <w:spacing w:before="120" w:after="120"/>
              <w:jc w:val="center"/>
              <w:rPr>
                <w:rFonts w:cs="Arial"/>
                <w:color w:val="FFFFFF"/>
                <w:sz w:val="16"/>
                <w:szCs w:val="16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1.0 ECOTEC® Turbo de inyección directa</w:t>
            </w:r>
            <w:r w:rsidRPr="00391900" w:rsidDel="00E17254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ecoFLEX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con Start/Stop</w:t>
            </w: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70" w:color="auto" w:fill="auto"/>
          </w:tcPr>
          <w:p w14:paraId="061FAC81" w14:textId="0C5CBBEF" w:rsidR="00AD5670" w:rsidRPr="00391900" w:rsidRDefault="00AD5670" w:rsidP="00AD5670">
            <w:pPr>
              <w:spacing w:before="120" w:after="120"/>
              <w:jc w:val="center"/>
              <w:rPr>
                <w:rFonts w:cs="Arial"/>
                <w:color w:val="FFFFFF"/>
                <w:sz w:val="16"/>
                <w:szCs w:val="16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1.4 ECOTEC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Turbo de inyección directa</w:t>
            </w:r>
            <w:r w:rsidRPr="00391900" w:rsidDel="00E17254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con Start/Stop</w:t>
            </w: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70" w:color="auto" w:fill="auto"/>
          </w:tcPr>
          <w:p w14:paraId="08299234" w14:textId="30AFDFDA" w:rsidR="00AD5670" w:rsidRPr="00391900" w:rsidRDefault="00AD5670" w:rsidP="00AD5670">
            <w:pPr>
              <w:spacing w:before="120" w:after="120"/>
              <w:jc w:val="center"/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1.4 ECOTEC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Turbo de inyección directa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con Start/Stop</w:t>
            </w: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70" w:color="auto" w:fill="auto"/>
          </w:tcPr>
          <w:p w14:paraId="3DDA975A" w14:textId="77D9370B" w:rsidR="00AD5670" w:rsidRPr="00391900" w:rsidRDefault="00AD5670" w:rsidP="00AD5670">
            <w:pPr>
              <w:spacing w:before="120" w:after="120"/>
              <w:jc w:val="center"/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1.4 ECOTEC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Turbo de inyección directa</w:t>
            </w:r>
            <w:r w:rsidR="005B245C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con caja automática</w:t>
            </w: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70" w:color="auto" w:fill="auto"/>
          </w:tcPr>
          <w:p w14:paraId="6E7FA0C7" w14:textId="60380C25" w:rsidR="00AD5670" w:rsidRPr="00391900" w:rsidRDefault="00AD5670" w:rsidP="00AD5670">
            <w:pPr>
              <w:spacing w:before="120" w:after="120"/>
              <w:jc w:val="center"/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</w:pP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1.6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ECOTEC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Turbo de inyección directa</w:t>
            </w:r>
            <w:r w:rsidRPr="00391900" w:rsidDel="00E17254"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cs="Arial"/>
                <w:b/>
                <w:color w:val="FFFFFF"/>
                <w:sz w:val="16"/>
                <w:szCs w:val="16"/>
                <w:lang w:val="es-ES_tradnl"/>
              </w:rPr>
              <w:t>con Start/Stop</w:t>
            </w:r>
          </w:p>
        </w:tc>
      </w:tr>
      <w:tr w:rsidR="00AD5670" w:rsidRPr="00391900" w14:paraId="370C79A8" w14:textId="3147F651" w:rsidTr="00AD5670">
        <w:tblPrEx>
          <w:jc w:val="center"/>
        </w:tblPrEx>
        <w:trPr>
          <w:cantSplit/>
          <w:jc w:val="center"/>
        </w:trPr>
        <w:tc>
          <w:tcPr>
            <w:tcW w:w="970" w:type="pct"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783BBECF" w14:textId="77777777" w:rsidR="00AD5670" w:rsidRPr="00391900" w:rsidRDefault="00AD5670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b/>
                <w:color w:val="FFFFFF"/>
                <w:lang w:val="es-ES_tradnl"/>
              </w:rPr>
            </w:pPr>
            <w:r w:rsidRPr="00391900">
              <w:rPr>
                <w:rFonts w:ascii="Arial" w:hAnsi="Arial"/>
                <w:szCs w:val="24"/>
                <w:lang w:val="es-ES_tradnl" w:eastAsia="en-US"/>
              </w:rPr>
              <w:br w:type="page"/>
            </w:r>
            <w:r w:rsidRPr="00391900">
              <w:rPr>
                <w:rFonts w:ascii="Arial" w:hAnsi="Arial" w:cs="Arial"/>
                <w:b/>
                <w:color w:val="FFFFFF"/>
                <w:lang w:val="es-ES_tradnl"/>
              </w:rPr>
              <w:t>Peso y cargas por eje (kg)</w:t>
            </w: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713FDFE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E02D851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3E3177BD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50" w:color="auto" w:fill="auto"/>
            <w:vAlign w:val="center"/>
          </w:tcPr>
          <w:p w14:paraId="0ACB5F1C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50" w:color="auto" w:fill="auto"/>
          </w:tcPr>
          <w:p w14:paraId="30C15D5D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</w:tr>
      <w:tr w:rsidR="00AD5670" w:rsidRPr="00391900" w14:paraId="1B3A68EF" w14:textId="05278DC2" w:rsidTr="00AD5670">
        <w:tblPrEx>
          <w:jc w:val="center"/>
        </w:tblPrEx>
        <w:trPr>
          <w:cantSplit/>
          <w:jc w:val="center"/>
        </w:trPr>
        <w:tc>
          <w:tcPr>
            <w:tcW w:w="970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74A3FC9E" w14:textId="77777777" w:rsidR="00AD5670" w:rsidRPr="00391900" w:rsidRDefault="00AD5670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Peso en vacío inc. conductor (de acuerdo a 70/156/EEC)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21F2A64" w14:textId="6F067776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263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A341272" w14:textId="1123929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.27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AB48384" w14:textId="49C69D1D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278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2A265292" w14:textId="73B7E19F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.308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5975FE34" w14:textId="2C488DF4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n.a</w:t>
            </w:r>
          </w:p>
        </w:tc>
      </w:tr>
      <w:tr w:rsidR="00AD5670" w:rsidRPr="00391900" w14:paraId="5FD466CD" w14:textId="1EA5E99C" w:rsidTr="00AD5670">
        <w:tblPrEx>
          <w:jc w:val="center"/>
        </w:tblPrEx>
        <w:trPr>
          <w:cantSplit/>
          <w:jc w:val="center"/>
        </w:trPr>
        <w:tc>
          <w:tcPr>
            <w:tcW w:w="970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2AD84DA6" w14:textId="77777777" w:rsidR="00AD5670" w:rsidRPr="00391900" w:rsidRDefault="00AD5670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Peso máximo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727B551" w14:textId="423EEFC3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780 (</w:t>
            </w:r>
            <w:r w:rsidRPr="00391900">
              <w:rPr>
                <w:rFonts w:cs="Arial"/>
                <w:sz w:val="16"/>
                <w:lang w:val="es-ES_tradnl"/>
              </w:rPr>
              <w:t>Easytronic</w:t>
            </w:r>
            <w:r w:rsidRPr="00391900">
              <w:rPr>
                <w:rFonts w:cs="Arial"/>
                <w:b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sz w:val="16"/>
                <w:szCs w:val="16"/>
                <w:lang w:val="es-ES_tradnl"/>
              </w:rPr>
              <w:t xml:space="preserve"> </w:t>
            </w:r>
            <w:r w:rsidRPr="00391900">
              <w:rPr>
                <w:rFonts w:cs="Arial"/>
                <w:sz w:val="16"/>
                <w:lang w:val="es-ES_tradnl"/>
              </w:rPr>
              <w:t xml:space="preserve"> 3.0: 1</w:t>
            </w:r>
            <w:r>
              <w:rPr>
                <w:rFonts w:cs="Arial"/>
                <w:sz w:val="16"/>
                <w:lang w:val="es-ES_tradnl"/>
              </w:rPr>
              <w:t>.</w:t>
            </w:r>
            <w:r w:rsidRPr="00391900">
              <w:rPr>
                <w:rFonts w:cs="Arial"/>
                <w:sz w:val="16"/>
                <w:lang w:val="es-ES_tradnl"/>
              </w:rPr>
              <w:t>790)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10CB935" w14:textId="5ED28524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815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029D89B" w14:textId="44EC891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820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40678E8C" w14:textId="67AC64B8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.84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5DFFBB8B" w14:textId="767A8A4D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n.a</w:t>
            </w:r>
          </w:p>
        </w:tc>
      </w:tr>
      <w:tr w:rsidR="00AD5670" w:rsidRPr="00391900" w14:paraId="75B1E64E" w14:textId="36CAB457" w:rsidTr="00AD5670">
        <w:tblPrEx>
          <w:jc w:val="center"/>
        </w:tblPrEx>
        <w:trPr>
          <w:cantSplit/>
          <w:jc w:val="center"/>
        </w:trPr>
        <w:tc>
          <w:tcPr>
            <w:tcW w:w="970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7278AD6C" w14:textId="77777777" w:rsidR="00AD5670" w:rsidRPr="00391900" w:rsidRDefault="00AD5670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Carga máxima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AA1F81B" w14:textId="0A3C337B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517</w:t>
            </w:r>
            <w:r>
              <w:rPr>
                <w:rFonts w:cs="Arial"/>
                <w:color w:val="000000"/>
                <w:sz w:val="16"/>
                <w:lang w:val="es-ES_tradnl"/>
              </w:rPr>
              <w:t xml:space="preserve"> 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(</w:t>
            </w:r>
            <w:r w:rsidRPr="00391900">
              <w:rPr>
                <w:rFonts w:cs="Arial"/>
                <w:sz w:val="16"/>
                <w:lang w:val="es-ES_tradnl"/>
              </w:rPr>
              <w:t>Easytronic</w:t>
            </w:r>
            <w:r w:rsidRPr="00391900">
              <w:rPr>
                <w:rFonts w:cs="Arial"/>
                <w:b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cs="Arial"/>
                <w:sz w:val="16"/>
                <w:lang w:val="es-ES_tradnl"/>
              </w:rPr>
              <w:t xml:space="preserve"> 3.0: 527</w:t>
            </w:r>
            <w:r w:rsidRPr="00391900">
              <w:rPr>
                <w:rFonts w:cs="Arial"/>
                <w:sz w:val="16"/>
                <w:lang w:val="es-ES_tradnl"/>
              </w:rPr>
              <w:t>)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589037A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542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4572BF9" w14:textId="02E4F01B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537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0F3EC255" w14:textId="0CF953B9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537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19753637" w14:textId="5618A2CF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n.a</w:t>
            </w:r>
          </w:p>
        </w:tc>
      </w:tr>
      <w:tr w:rsidR="00AD5670" w:rsidRPr="00391900" w14:paraId="78F8254F" w14:textId="40AD8FD5" w:rsidTr="00AD5670">
        <w:tblPrEx>
          <w:jc w:val="center"/>
        </w:tblPrEx>
        <w:trPr>
          <w:cantSplit/>
          <w:jc w:val="center"/>
        </w:trPr>
        <w:tc>
          <w:tcPr>
            <w:tcW w:w="970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44DD3DB7" w14:textId="77777777" w:rsidR="00AD5670" w:rsidRPr="00391900" w:rsidRDefault="00AD5670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Máxima carga en eje frontal / trasero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6956739" w14:textId="6E544C5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890 / 900</w:t>
            </w:r>
            <w:r>
              <w:rPr>
                <w:rFonts w:cs="Arial"/>
                <w:color w:val="000000"/>
                <w:sz w:val="16"/>
                <w:lang w:val="es-ES_tradnl"/>
              </w:rPr>
              <w:t xml:space="preserve"> 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(</w:t>
            </w:r>
            <w:r w:rsidRPr="00391900">
              <w:rPr>
                <w:rFonts w:cs="Arial"/>
                <w:sz w:val="16"/>
                <w:lang w:val="es-ES_tradnl"/>
              </w:rPr>
              <w:t>Easytronic</w:t>
            </w:r>
            <w:r w:rsidRPr="00391900">
              <w:rPr>
                <w:rFonts w:cs="Arial"/>
                <w:b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cs="Arial"/>
                <w:sz w:val="16"/>
                <w:lang w:val="es-ES_tradnl"/>
              </w:rPr>
              <w:t xml:space="preserve"> 3.0: 910</w:t>
            </w:r>
            <w:r w:rsidRPr="00391900">
              <w:rPr>
                <w:rFonts w:cs="Arial"/>
                <w:sz w:val="16"/>
                <w:lang w:val="es-ES_tradnl"/>
              </w:rPr>
              <w:t>)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A7A620C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930 / 910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4102692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930 / 910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5AA4A26D" w14:textId="063F8C61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92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 / 910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5D73AC87" w14:textId="0A2ABC5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n.a</w:t>
            </w:r>
          </w:p>
        </w:tc>
      </w:tr>
      <w:tr w:rsidR="00AD5670" w:rsidRPr="00391900" w14:paraId="7F16A0F6" w14:textId="39AEA231" w:rsidTr="00AD5670">
        <w:tblPrEx>
          <w:jc w:val="center"/>
        </w:tblPrEx>
        <w:trPr>
          <w:cantSplit/>
          <w:jc w:val="center"/>
        </w:trPr>
        <w:tc>
          <w:tcPr>
            <w:tcW w:w="970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2BC2F40" w14:textId="281525A6" w:rsidR="00AD5670" w:rsidRPr="00391900" w:rsidRDefault="00AD5670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vertAlign w:val="superscript"/>
                <w:lang w:val="es-ES_tradnl"/>
              </w:rPr>
            </w:pPr>
            <w:r>
              <w:rPr>
                <w:rFonts w:ascii="Arial" w:hAnsi="Arial" w:cs="Arial"/>
                <w:sz w:val="16"/>
                <w:lang w:val="es-ES_tradnl"/>
              </w:rPr>
              <w:t xml:space="preserve">Carga máxima sobre el </w:t>
            </w:r>
            <w:r w:rsidRPr="00391900">
              <w:rPr>
                <w:rFonts w:ascii="Arial" w:hAnsi="Arial" w:cs="Arial"/>
                <w:sz w:val="16"/>
                <w:lang w:val="es-ES_tradnl"/>
              </w:rPr>
              <w:t xml:space="preserve">techo </w:t>
            </w:r>
            <w:r w:rsidRPr="00391900">
              <w:rPr>
                <w:rFonts w:ascii="Arial" w:hAnsi="Arial" w:cs="Arial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86D8549" w14:textId="221D20E4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75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73CCB4C" w14:textId="282E9AD9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75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24FDC62" w14:textId="5B1BEA75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75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1CC650CE" w14:textId="5835BDA8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75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7B9101E5" w14:textId="2488009E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75</w:t>
            </w:r>
          </w:p>
        </w:tc>
      </w:tr>
      <w:tr w:rsidR="00AD5670" w:rsidRPr="00391900" w14:paraId="5B823060" w14:textId="0502B511" w:rsidTr="00AD5670">
        <w:tblPrEx>
          <w:jc w:val="center"/>
        </w:tblPrEx>
        <w:trPr>
          <w:cantSplit/>
          <w:jc w:val="center"/>
        </w:trPr>
        <w:tc>
          <w:tcPr>
            <w:tcW w:w="970" w:type="pct"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229EB10" w14:textId="77777777" w:rsidR="00AD5670" w:rsidRPr="00391900" w:rsidRDefault="00AD5670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b/>
                <w:color w:val="FFFFFF"/>
                <w:lang w:val="es-ES_tradnl"/>
              </w:rPr>
            </w:pPr>
            <w:r w:rsidRPr="00391900">
              <w:rPr>
                <w:rFonts w:ascii="Arial" w:hAnsi="Arial" w:cs="Arial"/>
                <w:b/>
                <w:color w:val="FFFFFF"/>
                <w:lang w:val="es-ES_tradnl"/>
              </w:rPr>
              <w:t>Carga con remolque (kg)</w:t>
            </w: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3D2B9BA8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FB244C1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65045F47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50" w:color="auto" w:fill="auto"/>
            <w:vAlign w:val="center"/>
          </w:tcPr>
          <w:p w14:paraId="73C8055A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806" w:type="pct"/>
            <w:tcBorders>
              <w:left w:val="single" w:sz="12" w:space="0" w:color="FFFFFF"/>
              <w:bottom w:val="single" w:sz="12" w:space="0" w:color="FFFFFF"/>
            </w:tcBorders>
            <w:shd w:val="pct50" w:color="auto" w:fill="auto"/>
            <w:vAlign w:val="center"/>
          </w:tcPr>
          <w:p w14:paraId="53E8FEDA" w14:textId="7777777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</w:tr>
      <w:tr w:rsidR="00AD5670" w:rsidRPr="00391900" w14:paraId="27C3D2A7" w14:textId="2C85DB72" w:rsidTr="00AD5670">
        <w:tblPrEx>
          <w:jc w:val="center"/>
        </w:tblPrEx>
        <w:trPr>
          <w:cantSplit/>
          <w:jc w:val="center"/>
        </w:trPr>
        <w:tc>
          <w:tcPr>
            <w:tcW w:w="970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2C86B542" w14:textId="77777777" w:rsidR="00AD5670" w:rsidRPr="00391900" w:rsidRDefault="00AD5670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Sin freno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6E46B69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610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7C4D92B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620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5CC09C2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620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4F9F27B9" w14:textId="77777777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620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26406D9F" w14:textId="108C6AEB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n.a</w:t>
            </w:r>
          </w:p>
        </w:tc>
      </w:tr>
      <w:tr w:rsidR="00AD5670" w:rsidRPr="00391900" w14:paraId="4A764460" w14:textId="10BA3200" w:rsidTr="00AD5670">
        <w:tblPrEx>
          <w:jc w:val="center"/>
        </w:tblPrEx>
        <w:trPr>
          <w:cantSplit/>
          <w:jc w:val="center"/>
        </w:trPr>
        <w:tc>
          <w:tcPr>
            <w:tcW w:w="970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1E752078" w14:textId="3E0F417D" w:rsidR="00AD5670" w:rsidRPr="00391900" w:rsidRDefault="00AD5670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>
              <w:rPr>
                <w:rFonts w:ascii="Arial" w:hAnsi="Arial" w:cs="Arial"/>
                <w:sz w:val="16"/>
                <w:lang w:val="es-ES_tradnl"/>
              </w:rPr>
              <w:t>Con freno con</w:t>
            </w:r>
            <w:r w:rsidRPr="00391900">
              <w:rPr>
                <w:rFonts w:ascii="Arial" w:hAnsi="Arial" w:cs="Arial"/>
                <w:sz w:val="16"/>
                <w:lang w:val="es-ES_tradnl"/>
              </w:rPr>
              <w:br/>
              <w:t>12% de inclinación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E6B603B" w14:textId="13FCE17F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220</w:t>
            </w:r>
            <w:r>
              <w:rPr>
                <w:rFonts w:cs="Arial"/>
                <w:color w:val="000000"/>
                <w:sz w:val="16"/>
                <w:lang w:val="es-ES_tradnl"/>
              </w:rPr>
              <w:t xml:space="preserve"> 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(</w:t>
            </w:r>
            <w:r w:rsidRPr="00391900">
              <w:rPr>
                <w:rFonts w:cs="Arial"/>
                <w:sz w:val="16"/>
                <w:lang w:val="es-ES_tradnl"/>
              </w:rPr>
              <w:t>Easytronic</w:t>
            </w:r>
            <w:r w:rsidRPr="00391900">
              <w:rPr>
                <w:rFonts w:cs="Arial"/>
                <w:b/>
                <w:sz w:val="16"/>
                <w:szCs w:val="16"/>
                <w:vertAlign w:val="superscript"/>
                <w:lang w:val="es-ES_tradnl"/>
              </w:rPr>
              <w:t>®</w:t>
            </w:r>
            <w:r w:rsidRPr="00391900">
              <w:rPr>
                <w:rFonts w:cs="Arial"/>
                <w:b/>
                <w:sz w:val="16"/>
                <w:szCs w:val="16"/>
                <w:lang w:val="es-ES_tradnl"/>
              </w:rPr>
              <w:t xml:space="preserve"> </w:t>
            </w:r>
            <w:r w:rsidRPr="00391900">
              <w:rPr>
                <w:rFonts w:cs="Arial"/>
                <w:sz w:val="16"/>
                <w:lang w:val="es-ES_tradnl"/>
              </w:rPr>
              <w:t xml:space="preserve"> 3.0: 1</w:t>
            </w:r>
            <w:r>
              <w:rPr>
                <w:rFonts w:cs="Arial"/>
                <w:sz w:val="16"/>
                <w:lang w:val="es-ES_tradnl"/>
              </w:rPr>
              <w:t>.230</w:t>
            </w:r>
            <w:r w:rsidRPr="00391900">
              <w:rPr>
                <w:rFonts w:cs="Arial"/>
                <w:sz w:val="16"/>
                <w:lang w:val="es-ES_tradnl"/>
              </w:rPr>
              <w:t>)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B259562" w14:textId="09E9CC62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410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BE0C1E5" w14:textId="1E51E363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450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187B3A3F" w14:textId="2E78DAF0" w:rsidR="00AD5670" w:rsidRPr="00391900" w:rsidRDefault="00AD5670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AT-6: 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450</w:t>
            </w:r>
          </w:p>
        </w:tc>
        <w:tc>
          <w:tcPr>
            <w:tcW w:w="8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pct10" w:color="auto" w:fill="auto"/>
            <w:vAlign w:val="center"/>
          </w:tcPr>
          <w:p w14:paraId="521CD72E" w14:textId="75EE71B7" w:rsidR="00AD5670" w:rsidRPr="00391900" w:rsidRDefault="00AD5670" w:rsidP="00AD5670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n.a</w:t>
            </w:r>
          </w:p>
        </w:tc>
      </w:tr>
    </w:tbl>
    <w:p w14:paraId="4B4901B1" w14:textId="77777777" w:rsidR="00371F6E" w:rsidRDefault="00371F6E" w:rsidP="00371F6E">
      <w:pPr>
        <w:rPr>
          <w:rFonts w:cs="Arial"/>
          <w:color w:val="000000"/>
          <w:sz w:val="16"/>
          <w:szCs w:val="14"/>
          <w:vertAlign w:val="superscript"/>
          <w:lang w:val="es-ES_tradnl"/>
        </w:rPr>
      </w:pPr>
    </w:p>
    <w:p w14:paraId="7C1EF925" w14:textId="77777777" w:rsidR="00371F6E" w:rsidRPr="00371F6E" w:rsidRDefault="00371F6E" w:rsidP="00371F6E">
      <w:pPr>
        <w:rPr>
          <w:rFonts w:cs="Arial"/>
          <w:color w:val="000000"/>
          <w:sz w:val="16"/>
          <w:szCs w:val="14"/>
          <w:lang w:val="es-ES_tradnl"/>
        </w:rPr>
      </w:pPr>
      <w:r w:rsidRPr="00371F6E">
        <w:rPr>
          <w:rFonts w:cs="Arial"/>
          <w:color w:val="000000"/>
          <w:sz w:val="16"/>
          <w:szCs w:val="14"/>
          <w:vertAlign w:val="superscript"/>
          <w:lang w:val="es-ES_tradnl"/>
        </w:rPr>
        <w:t>1)</w:t>
      </w:r>
      <w:r w:rsidRPr="00371F6E">
        <w:rPr>
          <w:rFonts w:cs="Arial"/>
          <w:color w:val="000000"/>
          <w:sz w:val="16"/>
          <w:szCs w:val="14"/>
          <w:lang w:val="es-ES_tradnl"/>
        </w:rPr>
        <w:t xml:space="preserve"> </w:t>
      </w:r>
      <w:r w:rsidRPr="00371F6E">
        <w:rPr>
          <w:rFonts w:cs="Arial"/>
          <w:sz w:val="16"/>
          <w:szCs w:val="14"/>
          <w:lang w:val="es-ES_tradnl"/>
        </w:rPr>
        <w:t>En función del peso máximo del vehículo. Por razones de seguridad no se recomienda circular a velocidades superiores a las 120 km/h con carga sobre el techo.</w:t>
      </w:r>
    </w:p>
    <w:p w14:paraId="385A8956" w14:textId="77777777" w:rsidR="00B47A7D" w:rsidRPr="00391900" w:rsidRDefault="00B47A7D" w:rsidP="00B47A7D">
      <w:pPr>
        <w:rPr>
          <w:rFonts w:cs="Arial"/>
          <w:color w:val="000000"/>
          <w:sz w:val="14"/>
          <w:szCs w:val="14"/>
          <w:lang w:val="es-ES_tradnl"/>
        </w:rPr>
      </w:pPr>
    </w:p>
    <w:p w14:paraId="04536DA2" w14:textId="77777777" w:rsidR="00B47A7D" w:rsidRPr="00391900" w:rsidRDefault="00B47A7D" w:rsidP="00B47A7D">
      <w:pPr>
        <w:rPr>
          <w:rFonts w:cs="Arial"/>
          <w:color w:val="000000"/>
          <w:sz w:val="14"/>
          <w:szCs w:val="14"/>
          <w:lang w:val="es-ES_tradnl"/>
        </w:rPr>
      </w:pPr>
    </w:p>
    <w:p w14:paraId="0FA18013" w14:textId="77777777" w:rsidR="00B47A7D" w:rsidRPr="00391900" w:rsidRDefault="00B47A7D" w:rsidP="00B47A7D">
      <w:pPr>
        <w:rPr>
          <w:rFonts w:cs="Arial"/>
          <w:lang w:val="es-ES_tradnl"/>
        </w:rPr>
      </w:pPr>
      <w:r w:rsidRPr="00391900">
        <w:rPr>
          <w:rFonts w:cs="Arial"/>
          <w:lang w:val="es-ES_tradnl"/>
        </w:rPr>
        <w:br w:type="page"/>
      </w:r>
    </w:p>
    <w:tbl>
      <w:tblPr>
        <w:tblW w:w="3742" w:type="pct"/>
        <w:tblInd w:w="-21" w:type="dxa"/>
        <w:tblBorders>
          <w:top w:val="single" w:sz="12" w:space="0" w:color="FFFFFF"/>
          <w:bottom w:val="single" w:sz="4" w:space="0" w:color="auto"/>
          <w:insideH w:val="single" w:sz="12" w:space="0" w:color="FFFFFF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181"/>
        <w:gridCol w:w="2222"/>
        <w:gridCol w:w="2222"/>
      </w:tblGrid>
      <w:tr w:rsidR="005B245C" w:rsidRPr="00391900" w14:paraId="1E7869D8" w14:textId="77777777" w:rsidTr="005B245C">
        <w:trPr>
          <w:cantSplit/>
        </w:trPr>
        <w:tc>
          <w:tcPr>
            <w:tcW w:w="1646" w:type="pct"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41BB106D" w14:textId="139789C5" w:rsidR="005B245C" w:rsidRPr="00391900" w:rsidRDefault="005B245C" w:rsidP="005463F4">
            <w:pPr>
              <w:spacing w:before="40" w:after="40"/>
              <w:rPr>
                <w:rFonts w:cs="Arial"/>
                <w:b/>
                <w:color w:val="FFFFFF"/>
                <w:lang w:val="es-ES_tradnl"/>
              </w:rPr>
            </w:pPr>
            <w:r>
              <w:rPr>
                <w:rFonts w:cs="Arial"/>
                <w:b/>
                <w:color w:val="FFFFFF"/>
                <w:lang w:val="es-ES_tradnl"/>
              </w:rPr>
              <w:lastRenderedPageBreak/>
              <w:t>Motores die</w:t>
            </w:r>
            <w:r w:rsidRPr="00391900">
              <w:rPr>
                <w:rFonts w:cs="Arial"/>
                <w:b/>
                <w:color w:val="FFFFFF"/>
                <w:lang w:val="es-ES_tradnl"/>
              </w:rPr>
              <w:t>sel</w:t>
            </w:r>
          </w:p>
        </w:tc>
        <w:tc>
          <w:tcPr>
            <w:tcW w:w="1677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70" w:color="auto" w:fill="auto"/>
            <w:vAlign w:val="center"/>
          </w:tcPr>
          <w:p w14:paraId="6E0E3821" w14:textId="77777777" w:rsidR="005B245C" w:rsidRPr="00391900" w:rsidRDefault="005B245C" w:rsidP="005463F4">
            <w:pPr>
              <w:spacing w:before="120" w:after="120"/>
              <w:jc w:val="center"/>
              <w:rPr>
                <w:rFonts w:cs="Arial"/>
                <w:b/>
                <w:color w:val="FFFFFF"/>
                <w:sz w:val="18"/>
                <w:szCs w:val="18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8"/>
                <w:szCs w:val="18"/>
                <w:lang w:val="es-ES_tradnl"/>
              </w:rPr>
              <w:t>1.6 CDTI/</w:t>
            </w:r>
          </w:p>
          <w:p w14:paraId="328C2C72" w14:textId="77777777" w:rsidR="005B245C" w:rsidRPr="00391900" w:rsidRDefault="005B245C" w:rsidP="005463F4">
            <w:pPr>
              <w:spacing w:before="120" w:after="120"/>
              <w:jc w:val="center"/>
              <w:rPr>
                <w:rFonts w:cs="Arial"/>
                <w:b/>
                <w:color w:val="FFFFFF"/>
                <w:sz w:val="18"/>
                <w:szCs w:val="18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8"/>
                <w:szCs w:val="18"/>
                <w:lang w:val="es-ES_tradnl"/>
              </w:rPr>
              <w:t>1.6 CDTI ecoFLEX</w:t>
            </w:r>
          </w:p>
        </w:tc>
        <w:tc>
          <w:tcPr>
            <w:tcW w:w="1677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70" w:color="auto" w:fill="auto"/>
          </w:tcPr>
          <w:p w14:paraId="4691DEF7" w14:textId="77777777" w:rsidR="005B245C" w:rsidRPr="00391900" w:rsidRDefault="005B245C" w:rsidP="005463F4">
            <w:pPr>
              <w:spacing w:before="120" w:after="120"/>
              <w:jc w:val="center"/>
              <w:rPr>
                <w:rFonts w:cs="Arial"/>
                <w:b/>
                <w:color w:val="FFFFFF"/>
                <w:sz w:val="18"/>
                <w:szCs w:val="18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8"/>
                <w:szCs w:val="18"/>
                <w:lang w:val="es-ES_tradnl"/>
              </w:rPr>
              <w:t>1.6 CDTI/</w:t>
            </w:r>
          </w:p>
          <w:p w14:paraId="6523837E" w14:textId="77777777" w:rsidR="005B245C" w:rsidRPr="00391900" w:rsidRDefault="005B245C" w:rsidP="005463F4">
            <w:pPr>
              <w:spacing w:before="120" w:after="120"/>
              <w:jc w:val="center"/>
              <w:rPr>
                <w:rFonts w:cs="Arial"/>
                <w:b/>
                <w:color w:val="FFFFFF"/>
                <w:sz w:val="18"/>
                <w:szCs w:val="18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sz w:val="18"/>
                <w:szCs w:val="18"/>
                <w:lang w:val="es-ES_tradnl"/>
              </w:rPr>
              <w:t>1.6 CDTI ecoFLEX</w:t>
            </w:r>
          </w:p>
        </w:tc>
      </w:tr>
      <w:tr w:rsidR="005B245C" w:rsidRPr="00391900" w14:paraId="1EF6C15A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0C813A9F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Clasificación de emisiones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0E19F86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EURO6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4AB1B843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EURO6</w:t>
            </w:r>
          </w:p>
        </w:tc>
      </w:tr>
      <w:tr w:rsidR="005B245C" w:rsidRPr="00391900" w14:paraId="2F5ACFEB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7B645975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Combustible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97E76A3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Diesel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639A3E74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Diesel</w:t>
            </w:r>
          </w:p>
        </w:tc>
      </w:tr>
      <w:tr w:rsidR="005B245C" w:rsidRPr="00391900" w14:paraId="08BC7AFA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49E733CD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Número de cilindros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5D26338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6335243F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</w:p>
        </w:tc>
      </w:tr>
      <w:tr w:rsidR="005B245C" w:rsidRPr="00391900" w14:paraId="0457A6CE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41C6867D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Cubicaje en cm</w:t>
            </w:r>
            <w:r w:rsidRPr="00391900">
              <w:rPr>
                <w:rFonts w:ascii="Arial" w:hAnsi="Arial" w:cs="Arial"/>
                <w:sz w:val="16"/>
                <w:vertAlign w:val="superscript"/>
                <w:lang w:val="es-ES_tradnl"/>
              </w:rPr>
              <w:t>3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28C81AD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1598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7357A4BC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1598</w:t>
            </w:r>
          </w:p>
        </w:tc>
      </w:tr>
      <w:tr w:rsidR="005B245C" w:rsidRPr="00391900" w14:paraId="29F38699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31A6CC88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color w:val="000000"/>
                <w:sz w:val="16"/>
                <w:lang w:val="es-ES_tradnl"/>
              </w:rPr>
              <w:t>Diámetro / Carrera (mm)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888888D" w14:textId="4B05F3A2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79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7 / 80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68EB67A1" w14:textId="085D7903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79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7 / 80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</w:p>
        </w:tc>
      </w:tr>
      <w:tr w:rsidR="005B245C" w:rsidRPr="00391900" w14:paraId="24D7C811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7E7F5FC3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tabs>
                <w:tab w:val="left" w:pos="2364"/>
              </w:tabs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Potencia máxima CV/kW @ rpm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BAEF057" w14:textId="101DFF90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110 (81) @  3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500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1473C0F" w14:textId="7D44EB42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136 (100) @ 3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500-4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000</w:t>
            </w:r>
          </w:p>
        </w:tc>
      </w:tr>
      <w:tr w:rsidR="005B245C" w:rsidRPr="00391900" w14:paraId="1661BC21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05230BFF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Par Máximo en Nm @ rpm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8FB931E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300 / 1,750–2,000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647AA6B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320 / 2,000-2,250</w:t>
            </w:r>
          </w:p>
        </w:tc>
      </w:tr>
      <w:tr w:rsidR="005B245C" w:rsidRPr="00391900" w14:paraId="51EF5A13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3E7AF356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Relación de compresión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84A5592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16.0 : 1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06C1BFFF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16.0 : 1</w:t>
            </w:r>
          </w:p>
        </w:tc>
      </w:tr>
      <w:tr w:rsidR="005B245C" w:rsidRPr="00391900" w14:paraId="285BBB8A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65F6CD5" w14:textId="7DC939D0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>
              <w:rPr>
                <w:rFonts w:ascii="Arial" w:hAnsi="Arial" w:cs="Arial"/>
                <w:sz w:val="16"/>
                <w:lang w:val="es-ES_tradnl"/>
              </w:rPr>
              <w:t>Grupo final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9919840" w14:textId="1E5D3376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35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318A7949" w14:textId="22A23C1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65 (AT-6:2</w:t>
            </w:r>
            <w:r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64)</w:t>
            </w:r>
          </w:p>
        </w:tc>
      </w:tr>
      <w:tr w:rsidR="005B245C" w:rsidRPr="00391900" w14:paraId="1AFC58F3" w14:textId="77777777" w:rsidTr="005B245C">
        <w:trPr>
          <w:cantSplit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23664B0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Capacidad del tanque de combustible en L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E17DE0F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48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64AEA4FD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48</w:t>
            </w:r>
          </w:p>
        </w:tc>
      </w:tr>
      <w:tr w:rsidR="005B245C" w:rsidRPr="00391900" w14:paraId="144E6043" w14:textId="77777777" w:rsidTr="005B245C">
        <w:tblPrEx>
          <w:jc w:val="center"/>
          <w:tblInd w:w="0" w:type="dxa"/>
        </w:tblPrEx>
        <w:trPr>
          <w:cantSplit/>
          <w:jc w:val="center"/>
        </w:trPr>
        <w:tc>
          <w:tcPr>
            <w:tcW w:w="1646" w:type="pct"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5DED305A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b/>
                <w:color w:val="FFFFFF"/>
                <w:lang w:val="es-ES_tradnl"/>
              </w:rPr>
            </w:pPr>
            <w:r w:rsidRPr="00391900">
              <w:rPr>
                <w:rFonts w:ascii="Arial" w:hAnsi="Arial"/>
                <w:szCs w:val="24"/>
                <w:lang w:val="es-ES_tradnl" w:eastAsia="en-US"/>
              </w:rPr>
              <w:br w:type="page"/>
            </w:r>
            <w:r w:rsidRPr="00391900">
              <w:rPr>
                <w:rFonts w:ascii="Arial" w:hAnsi="Arial" w:cs="Arial"/>
                <w:b/>
                <w:color w:val="FFFFFF"/>
                <w:lang w:val="es-ES_tradnl"/>
              </w:rPr>
              <w:t>Peso y cargas por eje (kg)</w:t>
            </w:r>
          </w:p>
        </w:tc>
        <w:tc>
          <w:tcPr>
            <w:tcW w:w="1677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09ADF599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1677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</w:tcPr>
          <w:p w14:paraId="71B3A859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</w:tr>
      <w:tr w:rsidR="005B245C" w:rsidRPr="00391900" w14:paraId="4FE5C76C" w14:textId="77777777" w:rsidTr="005B245C">
        <w:tblPrEx>
          <w:jc w:val="center"/>
          <w:tblInd w:w="0" w:type="dxa"/>
        </w:tblPrEx>
        <w:trPr>
          <w:cantSplit/>
          <w:jc w:val="center"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1DCF9C9F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Peso en vacío inc. conductor (de acuerdo a 70/156/EEC)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4E324B8" w14:textId="6906D55C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350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9049570" w14:textId="0C2CCE14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350</w:t>
            </w:r>
            <w:r>
              <w:rPr>
                <w:rFonts w:cs="Arial"/>
                <w:color w:val="000000"/>
                <w:sz w:val="16"/>
                <w:lang w:val="es-ES_tradnl"/>
              </w:rPr>
              <w:t xml:space="preserve"> 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(AT-6: 1</w:t>
            </w:r>
            <w:r>
              <w:rPr>
                <w:rFonts w:cs="Arial"/>
                <w:color w:val="000000"/>
                <w:sz w:val="16"/>
                <w:lang w:val="es-ES_tradnl"/>
              </w:rPr>
              <w:t>.1.364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)</w:t>
            </w:r>
          </w:p>
        </w:tc>
      </w:tr>
      <w:tr w:rsidR="005B245C" w:rsidRPr="00391900" w14:paraId="7230B41E" w14:textId="77777777" w:rsidTr="005B245C">
        <w:tblPrEx>
          <w:jc w:val="center"/>
          <w:tblInd w:w="0" w:type="dxa"/>
        </w:tblPrEx>
        <w:trPr>
          <w:cantSplit/>
          <w:jc w:val="center"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3D205CFE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Peso máximo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E30CFC9" w14:textId="6D73E880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 xml:space="preserve">1.865 / 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870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1A0001B" w14:textId="5DDD600A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875 (AT-6: 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900)</w:t>
            </w:r>
          </w:p>
        </w:tc>
      </w:tr>
      <w:tr w:rsidR="005B245C" w:rsidRPr="00391900" w14:paraId="494A05B2" w14:textId="77777777" w:rsidTr="005B245C">
        <w:tblPrEx>
          <w:jc w:val="center"/>
          <w:tblInd w:w="0" w:type="dxa"/>
        </w:tblPrEx>
        <w:trPr>
          <w:cantSplit/>
          <w:jc w:val="center"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517AD876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Carga máxima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20FDDC4" w14:textId="12AB6300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515</w:t>
            </w:r>
            <w:r>
              <w:rPr>
                <w:rFonts w:cs="Arial"/>
                <w:color w:val="000000"/>
                <w:sz w:val="16"/>
                <w:lang w:val="es-ES_tradnl"/>
              </w:rPr>
              <w:t xml:space="preserve"> / 520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45BB9B85" w14:textId="32F32010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525</w:t>
            </w:r>
            <w:r>
              <w:rPr>
                <w:rFonts w:cs="Arial"/>
                <w:color w:val="000000"/>
                <w:sz w:val="16"/>
                <w:lang w:val="es-ES_tradnl"/>
              </w:rPr>
              <w:t xml:space="preserve"> (AT-6: 536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)</w:t>
            </w:r>
          </w:p>
        </w:tc>
      </w:tr>
      <w:tr w:rsidR="005B245C" w:rsidRPr="00391900" w14:paraId="2011DFD6" w14:textId="77777777" w:rsidTr="005B245C">
        <w:tblPrEx>
          <w:jc w:val="center"/>
          <w:tblInd w:w="0" w:type="dxa"/>
        </w:tblPrEx>
        <w:trPr>
          <w:cantSplit/>
          <w:jc w:val="center"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37C96956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Máxima carga en eje frontal / trasero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C39F024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970 / 910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5BE4960" w14:textId="648C4FDF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980 / 910</w:t>
            </w:r>
            <w:r>
              <w:rPr>
                <w:rFonts w:cs="Arial"/>
                <w:color w:val="000000"/>
                <w:sz w:val="16"/>
                <w:lang w:val="es-ES_tradnl"/>
              </w:rPr>
              <w:t xml:space="preserve"> (AT-6: 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900)</w:t>
            </w:r>
          </w:p>
        </w:tc>
      </w:tr>
      <w:tr w:rsidR="005B245C" w:rsidRPr="00391900" w14:paraId="70A6972E" w14:textId="77777777" w:rsidTr="005B245C">
        <w:tblPrEx>
          <w:jc w:val="center"/>
          <w:tblInd w:w="0" w:type="dxa"/>
        </w:tblPrEx>
        <w:trPr>
          <w:cantSplit/>
          <w:jc w:val="center"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8C4E73C" w14:textId="175EB1B3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sz w:val="16"/>
                <w:vertAlign w:val="superscript"/>
                <w:lang w:val="es-ES_tradnl"/>
              </w:rPr>
            </w:pPr>
            <w:r>
              <w:rPr>
                <w:rFonts w:ascii="Arial" w:hAnsi="Arial" w:cs="Arial"/>
                <w:sz w:val="16"/>
                <w:lang w:val="es-ES_tradnl"/>
              </w:rPr>
              <w:t>Carga máxima sobre e</w:t>
            </w:r>
            <w:r w:rsidRPr="00391900">
              <w:rPr>
                <w:rFonts w:ascii="Arial" w:hAnsi="Arial" w:cs="Arial"/>
                <w:sz w:val="16"/>
                <w:lang w:val="es-ES_tradnl"/>
              </w:rPr>
              <w:t xml:space="preserve">l techo </w:t>
            </w:r>
            <w:r w:rsidRPr="00391900">
              <w:rPr>
                <w:rFonts w:ascii="Arial" w:hAnsi="Arial" w:cs="Arial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FCE5794" w14:textId="779EEF34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75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A0298A4" w14:textId="6664CFC1" w:rsidR="005B245C" w:rsidRPr="00391900" w:rsidRDefault="005B245C" w:rsidP="00DB6D2C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75</w:t>
            </w:r>
          </w:p>
        </w:tc>
      </w:tr>
      <w:tr w:rsidR="005B245C" w:rsidRPr="00391900" w14:paraId="66F7C494" w14:textId="77777777" w:rsidTr="005B245C">
        <w:tblPrEx>
          <w:jc w:val="center"/>
          <w:tblInd w:w="0" w:type="dxa"/>
        </w:tblPrEx>
        <w:trPr>
          <w:cantSplit/>
          <w:jc w:val="center"/>
        </w:trPr>
        <w:tc>
          <w:tcPr>
            <w:tcW w:w="1646" w:type="pct"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4202A41D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b/>
                <w:color w:val="FFFFFF"/>
                <w:lang w:val="es-ES_tradnl"/>
              </w:rPr>
            </w:pPr>
            <w:r w:rsidRPr="00391900">
              <w:rPr>
                <w:rFonts w:ascii="Arial" w:hAnsi="Arial" w:cs="Arial"/>
                <w:b/>
                <w:color w:val="FFFFFF"/>
                <w:lang w:val="es-ES_tradnl"/>
              </w:rPr>
              <w:t>Carga con remolque (kg)</w:t>
            </w:r>
          </w:p>
        </w:tc>
        <w:tc>
          <w:tcPr>
            <w:tcW w:w="1677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337882B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1677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</w:tcPr>
          <w:p w14:paraId="246F9019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</w:tr>
      <w:tr w:rsidR="005B245C" w:rsidRPr="00391900" w14:paraId="529725DD" w14:textId="77777777" w:rsidTr="005B245C">
        <w:tblPrEx>
          <w:jc w:val="center"/>
          <w:tblInd w:w="0" w:type="dxa"/>
        </w:tblPrEx>
        <w:trPr>
          <w:cantSplit/>
          <w:jc w:val="center"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4A3D5621" w14:textId="77777777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Sin freno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1ED35DE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650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14386569" w14:textId="77777777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650</w:t>
            </w:r>
          </w:p>
        </w:tc>
      </w:tr>
      <w:tr w:rsidR="005B245C" w:rsidRPr="00391900" w14:paraId="264237A8" w14:textId="77777777" w:rsidTr="005B245C">
        <w:tblPrEx>
          <w:jc w:val="center"/>
          <w:tblInd w:w="0" w:type="dxa"/>
        </w:tblPrEx>
        <w:trPr>
          <w:cantSplit/>
          <w:jc w:val="center"/>
        </w:trPr>
        <w:tc>
          <w:tcPr>
            <w:tcW w:w="164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0B947C62" w14:textId="21D570BA" w:rsidR="005B245C" w:rsidRPr="00391900" w:rsidRDefault="005B245C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sz w:val="16"/>
                <w:lang w:val="es-ES_tradnl"/>
              </w:rPr>
              <w:t>Con</w:t>
            </w:r>
            <w:r>
              <w:rPr>
                <w:rFonts w:ascii="Arial" w:hAnsi="Arial" w:cs="Arial"/>
                <w:sz w:val="16"/>
                <w:lang w:val="es-ES_tradnl"/>
              </w:rPr>
              <w:t xml:space="preserve"> freno con</w:t>
            </w:r>
            <w:r w:rsidRPr="00391900">
              <w:rPr>
                <w:rFonts w:ascii="Arial" w:hAnsi="Arial" w:cs="Arial"/>
                <w:sz w:val="16"/>
                <w:lang w:val="es-ES_tradnl"/>
              </w:rPr>
              <w:br/>
              <w:t>12% de inclinación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28804E6" w14:textId="3D9C7E4B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450</w:t>
            </w:r>
          </w:p>
        </w:tc>
        <w:tc>
          <w:tcPr>
            <w:tcW w:w="1677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</w:tcPr>
          <w:p w14:paraId="7730CD55" w14:textId="729515D9" w:rsidR="005B245C" w:rsidRPr="00391900" w:rsidRDefault="005B245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>
              <w:rPr>
                <w:rFonts w:cs="Arial"/>
                <w:color w:val="000000"/>
                <w:sz w:val="16"/>
                <w:lang w:val="es-ES_tradnl"/>
              </w:rPr>
              <w:t>.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500</w:t>
            </w:r>
          </w:p>
        </w:tc>
      </w:tr>
    </w:tbl>
    <w:p w14:paraId="555DF295" w14:textId="77777777" w:rsidR="00B47A7D" w:rsidRPr="00391900" w:rsidRDefault="00B47A7D" w:rsidP="00B47A7D">
      <w:pPr>
        <w:ind w:right="645"/>
        <w:rPr>
          <w:rFonts w:cs="Arial"/>
          <w:lang w:val="es-ES_tradnl"/>
        </w:rPr>
      </w:pPr>
    </w:p>
    <w:p w14:paraId="10303412" w14:textId="18F36B21" w:rsidR="00B47A7D" w:rsidRPr="00371F6E" w:rsidRDefault="00B47A7D" w:rsidP="00B47A7D">
      <w:pPr>
        <w:rPr>
          <w:rFonts w:cs="Arial"/>
          <w:color w:val="000000"/>
          <w:sz w:val="16"/>
          <w:szCs w:val="14"/>
          <w:lang w:val="es-ES_tradnl"/>
        </w:rPr>
      </w:pPr>
      <w:r w:rsidRPr="00371F6E">
        <w:rPr>
          <w:rFonts w:cs="Arial"/>
          <w:color w:val="000000"/>
          <w:sz w:val="16"/>
          <w:szCs w:val="14"/>
          <w:vertAlign w:val="superscript"/>
          <w:lang w:val="es-ES_tradnl"/>
        </w:rPr>
        <w:t>1)</w:t>
      </w:r>
      <w:r w:rsidRPr="00371F6E">
        <w:rPr>
          <w:rFonts w:cs="Arial"/>
          <w:color w:val="000000"/>
          <w:sz w:val="16"/>
          <w:szCs w:val="14"/>
          <w:lang w:val="es-ES_tradnl"/>
        </w:rPr>
        <w:t xml:space="preserve"> </w:t>
      </w:r>
      <w:r w:rsidR="00861730" w:rsidRPr="00371F6E">
        <w:rPr>
          <w:rFonts w:cs="Arial"/>
          <w:sz w:val="16"/>
          <w:szCs w:val="14"/>
          <w:lang w:val="es-ES_tradnl"/>
        </w:rPr>
        <w:t>En función del peso máximo del vehículo</w:t>
      </w:r>
      <w:r w:rsidRPr="00371F6E">
        <w:rPr>
          <w:rFonts w:cs="Arial"/>
          <w:sz w:val="16"/>
          <w:szCs w:val="14"/>
          <w:lang w:val="es-ES_tradnl"/>
        </w:rPr>
        <w:t xml:space="preserve">. </w:t>
      </w:r>
      <w:r w:rsidR="00861730" w:rsidRPr="00371F6E">
        <w:rPr>
          <w:rFonts w:cs="Arial"/>
          <w:sz w:val="16"/>
          <w:szCs w:val="14"/>
          <w:lang w:val="es-ES_tradnl"/>
        </w:rPr>
        <w:t>Por razones de seguridad no se recomienda circular a velocidades superiores a las 120 km/h con carga sobre el techo.</w:t>
      </w:r>
    </w:p>
    <w:p w14:paraId="244A4645" w14:textId="77777777" w:rsidR="00B47A7D" w:rsidRPr="00391900" w:rsidRDefault="00B47A7D" w:rsidP="00B47A7D">
      <w:pPr>
        <w:ind w:right="645"/>
        <w:rPr>
          <w:rFonts w:cs="Arial"/>
          <w:sz w:val="16"/>
          <w:lang w:val="es-ES_tradnl"/>
        </w:rPr>
      </w:pPr>
    </w:p>
    <w:p w14:paraId="50769397" w14:textId="77777777" w:rsidR="00B47A7D" w:rsidRPr="00391900" w:rsidRDefault="00B47A7D" w:rsidP="00B47A7D">
      <w:pPr>
        <w:jc w:val="both"/>
        <w:rPr>
          <w:rFonts w:cs="Arial"/>
          <w:sz w:val="16"/>
          <w:szCs w:val="16"/>
          <w:lang w:val="es-ES_tradnl"/>
        </w:rPr>
      </w:pPr>
      <w:r w:rsidRPr="00391900">
        <w:rPr>
          <w:rFonts w:cs="Arial"/>
          <w:b/>
          <w:bCs/>
          <w:color w:val="000000"/>
          <w:sz w:val="16"/>
          <w:szCs w:val="16"/>
          <w:lang w:val="es-ES_tradnl"/>
        </w:rPr>
        <w:t xml:space="preserve">Todos los datos pueden sufrir alteraciones y se refieren al modelo base con el equipamiento de serie. </w:t>
      </w:r>
      <w:r w:rsidRPr="00391900">
        <w:rPr>
          <w:rFonts w:cs="Arial"/>
          <w:bCs/>
          <w:color w:val="000000"/>
          <w:sz w:val="16"/>
          <w:szCs w:val="16"/>
          <w:lang w:val="es-ES_tradnl"/>
        </w:rPr>
        <w:t>El equipamiento adicional puede incrementar el peso en vacío del vehículo y, en algunos casos, incrementar el peso máximo, la carga máxima admitida sobre los ejes y respectivamente reducir la carga de remolque permitida. El peso en vacío de los vehículos Opel incluye los márgenes de peso de 68 kg para el conductor y 7 kg de equipaje. La carga máxima se refiere solo al peso de los ocupantes y/o equipaje, excluyendo al conductor.</w:t>
      </w:r>
    </w:p>
    <w:p w14:paraId="7008EF7B" w14:textId="77777777" w:rsidR="00B47A7D" w:rsidRPr="00391900" w:rsidRDefault="00B47A7D" w:rsidP="00B47A7D">
      <w:pPr>
        <w:jc w:val="both"/>
        <w:rPr>
          <w:rFonts w:cs="Arial"/>
          <w:sz w:val="12"/>
          <w:szCs w:val="12"/>
          <w:lang w:val="es-ES_tradnl"/>
        </w:rPr>
      </w:pPr>
      <w:r w:rsidRPr="00391900">
        <w:rPr>
          <w:rFonts w:cs="Arial"/>
          <w:sz w:val="12"/>
          <w:szCs w:val="12"/>
          <w:lang w:val="es-ES_tradnl"/>
        </w:rPr>
        <w:br w:type="page"/>
      </w:r>
    </w:p>
    <w:tbl>
      <w:tblPr>
        <w:tblW w:w="4964" w:type="pct"/>
        <w:tblBorders>
          <w:top w:val="single" w:sz="12" w:space="0" w:color="FFFFFF"/>
          <w:bottom w:val="single" w:sz="4" w:space="0" w:color="auto"/>
          <w:insideH w:val="single" w:sz="12" w:space="0" w:color="FFFFFF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293"/>
        <w:gridCol w:w="1091"/>
        <w:gridCol w:w="1011"/>
        <w:gridCol w:w="1100"/>
        <w:gridCol w:w="637"/>
        <w:gridCol w:w="612"/>
        <w:gridCol w:w="933"/>
        <w:gridCol w:w="1099"/>
        <w:gridCol w:w="1012"/>
      </w:tblGrid>
      <w:tr w:rsidR="00B47A7D" w:rsidRPr="00391900" w14:paraId="7BD847A9" w14:textId="77777777" w:rsidTr="005463F4">
        <w:trPr>
          <w:cantSplit/>
        </w:trPr>
        <w:tc>
          <w:tcPr>
            <w:tcW w:w="5000" w:type="pct"/>
            <w:gridSpan w:val="9"/>
            <w:tcBorders>
              <w:bottom w:val="single" w:sz="12" w:space="0" w:color="FFFFFF"/>
              <w:right w:val="single" w:sz="12" w:space="0" w:color="FFFFFF"/>
            </w:tcBorders>
            <w:shd w:val="pct70" w:color="auto" w:fill="auto"/>
          </w:tcPr>
          <w:p w14:paraId="21D8238B" w14:textId="77777777" w:rsidR="00B47A7D" w:rsidRPr="00391900" w:rsidRDefault="00B47A7D" w:rsidP="005463F4">
            <w:pPr>
              <w:spacing w:before="120" w:after="120"/>
              <w:jc w:val="center"/>
              <w:rPr>
                <w:rFonts w:cs="Arial"/>
                <w:color w:val="FFFFFF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lang w:val="es-ES_tradnl"/>
              </w:rPr>
              <w:lastRenderedPageBreak/>
              <w:t>Astra, 5 puertas</w:t>
            </w:r>
          </w:p>
        </w:tc>
      </w:tr>
      <w:tr w:rsidR="00B47A7D" w:rsidRPr="00391900" w14:paraId="51FF1807" w14:textId="77777777" w:rsidTr="005463F4">
        <w:trPr>
          <w:cantSplit/>
          <w:trHeight w:val="450"/>
        </w:trPr>
        <w:tc>
          <w:tcPr>
            <w:tcW w:w="736" w:type="pct"/>
            <w:vMerge w:val="restart"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33421921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FFFFFF"/>
                <w:lang w:val="es-ES_tradnl"/>
              </w:rPr>
            </w:pPr>
            <w:r w:rsidRPr="00391900">
              <w:rPr>
                <w:rFonts w:ascii="Arial" w:hAnsi="Arial" w:cs="Arial"/>
                <w:b/>
                <w:color w:val="FFFFFF"/>
                <w:lang w:val="es-ES_tradnl"/>
              </w:rPr>
              <w:t>Manual de 5 relaciones</w:t>
            </w:r>
          </w:p>
        </w:tc>
        <w:tc>
          <w:tcPr>
            <w:tcW w:w="621" w:type="pct"/>
            <w:vMerge w:val="restar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09CACED9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60"/>
              <w:jc w:val="center"/>
              <w:rPr>
                <w:rFonts w:ascii="Arial" w:hAnsi="Arial" w:cs="Arial"/>
                <w:color w:val="FFFFFF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color w:val="FFFFFF"/>
                <w:sz w:val="16"/>
                <w:lang w:val="es-ES_tradnl"/>
              </w:rPr>
              <w:t>Velocidad máxima en km/h</w:t>
            </w:r>
          </w:p>
        </w:tc>
        <w:tc>
          <w:tcPr>
            <w:tcW w:w="575" w:type="pct"/>
            <w:vMerge w:val="restar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446E15BA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60"/>
              <w:jc w:val="center"/>
              <w:rPr>
                <w:rFonts w:ascii="Arial" w:hAnsi="Arial" w:cs="Arial"/>
                <w:color w:val="FFFFFF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color w:val="FFFFFF"/>
                <w:sz w:val="16"/>
                <w:lang w:val="es-ES_tradnl"/>
              </w:rPr>
              <w:t xml:space="preserve">Aceleración de  </w:t>
            </w:r>
            <w:r w:rsidRPr="00391900">
              <w:rPr>
                <w:rFonts w:ascii="Arial" w:hAnsi="Arial" w:cs="Arial"/>
                <w:color w:val="FFFFFF"/>
                <w:sz w:val="16"/>
                <w:lang w:val="es-ES_tradnl"/>
              </w:rPr>
              <w:br/>
              <w:t>0 – 100 km/h</w:t>
            </w:r>
            <w:r w:rsidRPr="00391900">
              <w:rPr>
                <w:rFonts w:ascii="Arial" w:hAnsi="Arial" w:cs="Arial"/>
                <w:color w:val="FFFFFF"/>
                <w:sz w:val="16"/>
                <w:lang w:val="es-ES_tradnl"/>
              </w:rPr>
              <w:br/>
              <w:t>en s</w:t>
            </w:r>
          </w:p>
        </w:tc>
        <w:tc>
          <w:tcPr>
            <w:tcW w:w="626" w:type="pct"/>
            <w:vMerge w:val="restar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4E445191" w14:textId="77777777" w:rsidR="00B47A7D" w:rsidRPr="00391900" w:rsidRDefault="00B47A7D" w:rsidP="005463F4">
            <w:pPr>
              <w:spacing w:before="6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  <w:r w:rsidRPr="00391900">
              <w:rPr>
                <w:rFonts w:cs="Arial"/>
                <w:color w:val="FFFFFF"/>
                <w:sz w:val="16"/>
                <w:lang w:val="es-ES_tradnl"/>
              </w:rPr>
              <w:t>Recuperación</w:t>
            </w:r>
            <w:r w:rsidRPr="00391900">
              <w:rPr>
                <w:rFonts w:cs="Arial"/>
                <w:color w:val="FFFFFF"/>
                <w:sz w:val="16"/>
                <w:lang w:val="es-ES_tradnl"/>
              </w:rPr>
              <w:br/>
              <w:t>80 – 120 km/h en 5</w:t>
            </w:r>
            <w:r w:rsidRPr="00391900">
              <w:rPr>
                <w:rFonts w:cs="Arial"/>
                <w:color w:val="FFFFFF"/>
                <w:sz w:val="16"/>
                <w:vertAlign w:val="superscript"/>
                <w:lang w:val="es-ES_tradnl"/>
              </w:rPr>
              <w:t>ta</w:t>
            </w:r>
            <w:r w:rsidRPr="00391900">
              <w:rPr>
                <w:rFonts w:cs="Arial"/>
                <w:color w:val="FFFFFF"/>
                <w:sz w:val="16"/>
                <w:lang w:val="es-ES_tradnl"/>
              </w:rPr>
              <w:t xml:space="preserve"> marcha</w:t>
            </w:r>
            <w:r w:rsidRPr="00391900">
              <w:rPr>
                <w:rFonts w:cs="Arial"/>
                <w:color w:val="FFFFFF"/>
                <w:sz w:val="16"/>
                <w:lang w:val="es-ES_tradnl"/>
              </w:rPr>
              <w:br/>
              <w:t>en s</w:t>
            </w:r>
          </w:p>
        </w:tc>
        <w:tc>
          <w:tcPr>
            <w:tcW w:w="1241" w:type="pct"/>
            <w:gridSpan w:val="3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DFA0F14" w14:textId="77777777" w:rsidR="00B47A7D" w:rsidRPr="00391900" w:rsidRDefault="00B47A7D" w:rsidP="005463F4">
            <w:pPr>
              <w:spacing w:before="6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  <w:r w:rsidRPr="00391900">
              <w:rPr>
                <w:rFonts w:cs="Arial"/>
                <w:color w:val="FFFFFF"/>
                <w:sz w:val="16"/>
                <w:lang w:val="es-ES_tradnl"/>
              </w:rPr>
              <w:t>Consumo en l / 100 km</w:t>
            </w:r>
          </w:p>
        </w:tc>
        <w:tc>
          <w:tcPr>
            <w:tcW w:w="625" w:type="pct"/>
            <w:vMerge w:val="restar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6D213F37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60" w:after="40"/>
              <w:jc w:val="center"/>
              <w:rPr>
                <w:rFonts w:ascii="Arial" w:hAnsi="Arial" w:cs="Arial"/>
                <w:color w:val="FFFFFF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color w:val="FFFFFF"/>
                <w:sz w:val="16"/>
                <w:lang w:val="es-ES_tradnl"/>
              </w:rPr>
              <w:t>Emisiones CO</w:t>
            </w:r>
            <w:r w:rsidRPr="00391900">
              <w:rPr>
                <w:rFonts w:ascii="Arial" w:hAnsi="Arial" w:cs="Arial"/>
                <w:color w:val="FFFFFF"/>
                <w:sz w:val="16"/>
                <w:vertAlign w:val="subscript"/>
                <w:lang w:val="es-ES_tradnl"/>
              </w:rPr>
              <w:t>2</w:t>
            </w:r>
            <w:r w:rsidRPr="00391900">
              <w:rPr>
                <w:rFonts w:ascii="Arial" w:hAnsi="Arial" w:cs="Arial"/>
                <w:color w:val="FFFFFF"/>
                <w:sz w:val="16"/>
                <w:lang w:val="es-ES_tradnl"/>
              </w:rPr>
              <w:t xml:space="preserve"> en g / km combinado</w:t>
            </w:r>
          </w:p>
        </w:tc>
        <w:tc>
          <w:tcPr>
            <w:tcW w:w="576" w:type="pct"/>
            <w:vMerge w:val="restar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F830FBA" w14:textId="77777777" w:rsidR="00B47A7D" w:rsidRPr="00391900" w:rsidRDefault="00B47A7D" w:rsidP="005463F4">
            <w:pPr>
              <w:spacing w:before="6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  <w:r w:rsidRPr="00391900">
              <w:rPr>
                <w:rFonts w:cs="Arial"/>
                <w:color w:val="FFFFFF"/>
                <w:sz w:val="16"/>
                <w:lang w:val="es-ES_tradnl"/>
              </w:rPr>
              <w:t>Clasificación de Eficiencia</w:t>
            </w:r>
          </w:p>
        </w:tc>
      </w:tr>
      <w:tr w:rsidR="00B47A7D" w:rsidRPr="00391900" w14:paraId="7C3D9B3B" w14:textId="77777777" w:rsidTr="005463F4">
        <w:trPr>
          <w:cantSplit/>
          <w:trHeight w:val="450"/>
        </w:trPr>
        <w:tc>
          <w:tcPr>
            <w:tcW w:w="736" w:type="pct"/>
            <w:vMerge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4249ACFE" w14:textId="77777777" w:rsidR="00B47A7D" w:rsidRPr="00391900" w:rsidRDefault="00B47A7D" w:rsidP="005463F4">
            <w:pPr>
              <w:spacing w:before="60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621" w:type="pct"/>
            <w:vMerge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1F7E6E0F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60"/>
              <w:jc w:val="center"/>
              <w:rPr>
                <w:rFonts w:ascii="Arial" w:hAnsi="Arial" w:cs="Arial"/>
                <w:color w:val="FFFFFF"/>
                <w:sz w:val="16"/>
                <w:lang w:val="es-ES_tradnl"/>
              </w:rPr>
            </w:pPr>
          </w:p>
        </w:tc>
        <w:tc>
          <w:tcPr>
            <w:tcW w:w="575" w:type="pct"/>
            <w:vMerge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5050EA7F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60"/>
              <w:jc w:val="center"/>
              <w:rPr>
                <w:rFonts w:ascii="Arial" w:hAnsi="Arial" w:cs="Arial"/>
                <w:color w:val="FFFFFF"/>
                <w:sz w:val="16"/>
                <w:lang w:val="es-ES_tradnl"/>
              </w:rPr>
            </w:pPr>
          </w:p>
        </w:tc>
        <w:tc>
          <w:tcPr>
            <w:tcW w:w="626" w:type="pct"/>
            <w:vMerge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4B40FB0E" w14:textId="77777777" w:rsidR="00B47A7D" w:rsidRPr="00391900" w:rsidRDefault="00B47A7D" w:rsidP="005463F4">
            <w:pPr>
              <w:spacing w:before="6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362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16EC17AA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60" w:after="40"/>
              <w:jc w:val="center"/>
              <w:rPr>
                <w:rFonts w:ascii="Arial" w:hAnsi="Arial" w:cs="Arial"/>
                <w:color w:val="FFFFFF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color w:val="FFFFFF"/>
                <w:sz w:val="16"/>
                <w:lang w:val="es-ES_tradnl"/>
              </w:rPr>
              <w:t>Urbano</w:t>
            </w:r>
          </w:p>
        </w:tc>
        <w:tc>
          <w:tcPr>
            <w:tcW w:w="348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7A54847C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60" w:after="40"/>
              <w:jc w:val="center"/>
              <w:rPr>
                <w:rFonts w:ascii="Arial" w:hAnsi="Arial" w:cs="Arial"/>
                <w:color w:val="FFFFFF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color w:val="FFFFFF"/>
                <w:sz w:val="16"/>
                <w:lang w:val="es-ES_tradnl"/>
              </w:rPr>
              <w:t>Extra-urbano</w:t>
            </w:r>
          </w:p>
        </w:tc>
        <w:tc>
          <w:tcPr>
            <w:tcW w:w="531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176B7DF0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60" w:after="40"/>
              <w:jc w:val="center"/>
              <w:rPr>
                <w:rFonts w:ascii="Arial" w:hAnsi="Arial" w:cs="Arial"/>
                <w:color w:val="FFFFFF"/>
                <w:sz w:val="16"/>
                <w:lang w:val="es-ES_tradnl"/>
              </w:rPr>
            </w:pPr>
            <w:r w:rsidRPr="00391900">
              <w:rPr>
                <w:rFonts w:ascii="Arial" w:hAnsi="Arial" w:cs="Arial"/>
                <w:color w:val="FFFFFF"/>
                <w:sz w:val="16"/>
                <w:lang w:val="es-ES_tradnl"/>
              </w:rPr>
              <w:t>Combinado</w:t>
            </w:r>
          </w:p>
        </w:tc>
        <w:tc>
          <w:tcPr>
            <w:tcW w:w="625" w:type="pct"/>
            <w:vMerge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11CB2174" w14:textId="77777777" w:rsidR="00B47A7D" w:rsidRPr="00391900" w:rsidRDefault="00B47A7D" w:rsidP="005463F4">
            <w:pPr>
              <w:spacing w:before="60"/>
              <w:jc w:val="center"/>
              <w:rPr>
                <w:rFonts w:cs="Arial"/>
                <w:color w:val="FFFFFF"/>
                <w:sz w:val="4"/>
                <w:lang w:val="es-ES_tradnl"/>
              </w:rPr>
            </w:pPr>
          </w:p>
        </w:tc>
        <w:tc>
          <w:tcPr>
            <w:tcW w:w="576" w:type="pct"/>
            <w:vMerge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38CF1AA2" w14:textId="77777777" w:rsidR="00B47A7D" w:rsidRPr="00391900" w:rsidRDefault="00B47A7D" w:rsidP="005463F4">
            <w:pPr>
              <w:spacing w:before="6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</w:tr>
      <w:tr w:rsidR="00B47A7D" w:rsidRPr="00391900" w14:paraId="5E7E428F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1376A779" w14:textId="0DC1C573" w:rsidR="00B47A7D" w:rsidRPr="00391900" w:rsidRDefault="00B47A7D" w:rsidP="005B245C">
            <w:pPr>
              <w:spacing w:before="40" w:after="40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sz w:val="16"/>
                <w:szCs w:val="16"/>
                <w:lang w:val="es-ES_tradnl"/>
              </w:rPr>
              <w:t>1</w:t>
            </w:r>
            <w:r w:rsidR="005B245C">
              <w:rPr>
                <w:rFonts w:cs="Arial"/>
                <w:sz w:val="16"/>
                <w:szCs w:val="16"/>
                <w:lang w:val="es-ES_tradnl"/>
              </w:rPr>
              <w:t>.</w:t>
            </w:r>
            <w:r w:rsidRPr="00391900">
              <w:rPr>
                <w:rFonts w:cs="Arial"/>
                <w:sz w:val="16"/>
                <w:szCs w:val="16"/>
                <w:lang w:val="es-ES_tradnl"/>
              </w:rPr>
              <w:t>0 Turbo de inyección directa (</w:t>
            </w:r>
            <w:r w:rsidR="00371F6E">
              <w:rPr>
                <w:rFonts w:cs="Arial"/>
                <w:sz w:val="16"/>
                <w:szCs w:val="16"/>
                <w:lang w:val="es-ES_tradnl"/>
              </w:rPr>
              <w:t>105 CV</w:t>
            </w:r>
            <w:r w:rsidRPr="00391900">
              <w:rPr>
                <w:rFonts w:cs="Arial"/>
                <w:sz w:val="16"/>
                <w:szCs w:val="16"/>
                <w:lang w:val="es-ES_tradnl"/>
              </w:rPr>
              <w:t xml:space="preserve">) </w:t>
            </w:r>
            <w:r w:rsidRPr="00391900">
              <w:rPr>
                <w:rFonts w:cs="Arial"/>
                <w:sz w:val="16"/>
                <w:lang w:val="es-ES_tradnl"/>
              </w:rPr>
              <w:t>con Start/Stop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A038FA5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200</w:t>
            </w: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5AA79BF" w14:textId="543318D4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11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80D4ED4" w14:textId="58DA8824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</w:t>
            </w: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1960EEE" w14:textId="7029E599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2-5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4C79A4C" w14:textId="0F7723BC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9-3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8774DA5" w14:textId="20A29896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4-4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3EA8C54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102-99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816671C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A</w:t>
            </w:r>
          </w:p>
        </w:tc>
      </w:tr>
      <w:tr w:rsidR="00B47A7D" w:rsidRPr="00391900" w14:paraId="47DA93C5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CCC5A4B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FFFFFF"/>
                <w:szCs w:val="16"/>
                <w:lang w:val="es-ES_tradnl"/>
              </w:rPr>
            </w:pPr>
            <w:r w:rsidRPr="00391900">
              <w:rPr>
                <w:rFonts w:ascii="Arial" w:hAnsi="Arial" w:cs="Arial"/>
                <w:b/>
                <w:color w:val="FFFFFF"/>
                <w:lang w:val="es-ES_tradnl"/>
              </w:rPr>
              <w:t>Manual de 6 relaciones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36B0A9C4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326D98B9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3188C6DA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67416445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52B0AB6B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5EAD077A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F04CAD5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65E61C5A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</w:tr>
      <w:tr w:rsidR="00B47A7D" w:rsidRPr="00391900" w14:paraId="473CC8E7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34FE9B47" w14:textId="5DC076BC" w:rsidR="00B47A7D" w:rsidRPr="00391900" w:rsidRDefault="00B47A7D" w:rsidP="005B245C">
            <w:pPr>
              <w:spacing w:before="40" w:after="40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sz w:val="16"/>
                <w:lang w:val="es-ES_tradnl"/>
              </w:rPr>
              <w:t>1</w:t>
            </w:r>
            <w:r w:rsidR="005B245C">
              <w:rPr>
                <w:rFonts w:cs="Arial"/>
                <w:sz w:val="16"/>
                <w:lang w:val="es-ES_tradnl"/>
              </w:rPr>
              <w:t>.</w:t>
            </w:r>
            <w:r w:rsidRPr="00391900">
              <w:rPr>
                <w:rFonts w:cs="Arial"/>
                <w:sz w:val="16"/>
                <w:lang w:val="es-ES_tradnl"/>
              </w:rPr>
              <w:t xml:space="preserve">4 </w:t>
            </w:r>
            <w:r w:rsidRPr="00391900">
              <w:rPr>
                <w:rFonts w:cs="Arial"/>
                <w:sz w:val="16"/>
                <w:szCs w:val="16"/>
                <w:lang w:val="es-ES_tradnl"/>
              </w:rPr>
              <w:t xml:space="preserve">Turbo de inyección directa </w:t>
            </w:r>
            <w:r w:rsidRPr="00391900">
              <w:rPr>
                <w:rFonts w:cs="Arial"/>
                <w:sz w:val="16"/>
                <w:lang w:val="es-ES_tradnl"/>
              </w:rPr>
              <w:t>(125 CV) con Start/Stop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697CF8E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205</w:t>
            </w: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9024F7B" w14:textId="7BE2F659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8AFF3CE" w14:textId="3ABDC3B9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11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90</w:t>
            </w: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12902AB" w14:textId="28E6FFB3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6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3-6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D585C59" w14:textId="5BBE628C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3-4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1DB907B" w14:textId="6D686745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1-4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F42A9D4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117-114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B7A207A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B</w:t>
            </w:r>
          </w:p>
        </w:tc>
      </w:tr>
      <w:tr w:rsidR="00B47A7D" w:rsidRPr="00391900" w14:paraId="476998BB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28F02D3B" w14:textId="3B97FFB6" w:rsidR="00B47A7D" w:rsidRPr="00391900" w:rsidRDefault="00B47A7D" w:rsidP="005B245C">
            <w:pPr>
              <w:spacing w:before="40" w:after="40"/>
              <w:rPr>
                <w:rFonts w:cs="Arial"/>
                <w:sz w:val="16"/>
                <w:lang w:val="es-ES_tradnl"/>
              </w:rPr>
            </w:pPr>
            <w:r w:rsidRPr="00391900">
              <w:rPr>
                <w:rFonts w:cs="Arial"/>
                <w:sz w:val="16"/>
                <w:lang w:val="es-ES_tradnl"/>
              </w:rPr>
              <w:t>1</w:t>
            </w:r>
            <w:r w:rsidR="005B245C">
              <w:rPr>
                <w:rFonts w:cs="Arial"/>
                <w:sz w:val="16"/>
                <w:lang w:val="es-ES_tradnl"/>
              </w:rPr>
              <w:t>.</w:t>
            </w:r>
            <w:r w:rsidRPr="00391900">
              <w:rPr>
                <w:rFonts w:cs="Arial"/>
                <w:sz w:val="16"/>
                <w:lang w:val="es-ES_tradnl"/>
              </w:rPr>
              <w:t xml:space="preserve">4 </w:t>
            </w:r>
            <w:r w:rsidRPr="00391900">
              <w:rPr>
                <w:rFonts w:cs="Arial"/>
                <w:sz w:val="16"/>
                <w:szCs w:val="16"/>
                <w:lang w:val="es-ES_tradnl"/>
              </w:rPr>
              <w:t xml:space="preserve">Turbo de inyección directa </w:t>
            </w:r>
            <w:r w:rsidRPr="00391900">
              <w:rPr>
                <w:rFonts w:cs="Arial"/>
                <w:sz w:val="16"/>
                <w:lang w:val="es-ES_tradnl"/>
              </w:rPr>
              <w:t>(150 CV) con Start/Stop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1040089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215</w:t>
            </w: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19541EA" w14:textId="2E1F8373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8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60E860C" w14:textId="209CDDFE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10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</w:t>
            </w: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639649C" w14:textId="2E233A8A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6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3-6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2D57DE0" w14:textId="6562C589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3-4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34AE5F8" w14:textId="3B2ACD7B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1-4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B655500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117-114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97ACF26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B</w:t>
            </w:r>
          </w:p>
        </w:tc>
      </w:tr>
      <w:tr w:rsidR="00DB6D2C" w:rsidRPr="00391900" w14:paraId="70069F65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74C1C66" w14:textId="5139B4CB" w:rsidR="00DB6D2C" w:rsidRPr="00391900" w:rsidRDefault="00DB6D2C" w:rsidP="005B245C">
            <w:pPr>
              <w:spacing w:before="40" w:after="40"/>
              <w:rPr>
                <w:rFonts w:cs="Arial"/>
                <w:sz w:val="16"/>
                <w:lang w:val="es-ES_tradnl"/>
              </w:rPr>
            </w:pPr>
            <w:r w:rsidRPr="00391900">
              <w:rPr>
                <w:rFonts w:cs="Arial"/>
                <w:sz w:val="16"/>
                <w:lang w:val="es-ES_tradnl"/>
              </w:rPr>
              <w:t>1</w:t>
            </w:r>
            <w:r w:rsidR="005B245C">
              <w:rPr>
                <w:rFonts w:cs="Arial"/>
                <w:sz w:val="16"/>
                <w:lang w:val="es-ES_tradnl"/>
              </w:rPr>
              <w:t>.</w:t>
            </w:r>
            <w:r>
              <w:rPr>
                <w:rFonts w:cs="Arial"/>
                <w:sz w:val="16"/>
                <w:lang w:val="es-ES_tradnl"/>
              </w:rPr>
              <w:t>6</w:t>
            </w:r>
            <w:r w:rsidRPr="00391900">
              <w:rPr>
                <w:rFonts w:cs="Arial"/>
                <w:sz w:val="16"/>
                <w:lang w:val="es-ES_tradnl"/>
              </w:rPr>
              <w:t xml:space="preserve"> </w:t>
            </w:r>
            <w:r w:rsidRPr="00391900">
              <w:rPr>
                <w:rFonts w:cs="Arial"/>
                <w:sz w:val="16"/>
                <w:szCs w:val="16"/>
                <w:lang w:val="es-ES_tradnl"/>
              </w:rPr>
              <w:t xml:space="preserve">Turbo de inyección directa </w:t>
            </w:r>
            <w:r>
              <w:rPr>
                <w:rFonts w:cs="Arial"/>
                <w:sz w:val="16"/>
                <w:lang w:val="es-ES_tradnl"/>
              </w:rPr>
              <w:t>(20</w:t>
            </w:r>
            <w:r w:rsidRPr="00391900">
              <w:rPr>
                <w:rFonts w:cs="Arial"/>
                <w:sz w:val="16"/>
                <w:lang w:val="es-ES_tradnl"/>
              </w:rPr>
              <w:t>0 CV) con Start/Stop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DEA66F2" w14:textId="1E8772E7" w:rsidR="00DB6D2C" w:rsidRPr="00391900" w:rsidRDefault="00DB6D2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235</w:t>
            </w: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47C465A" w14:textId="4D4FD04C" w:rsidR="00DB6D2C" w:rsidRPr="00391900" w:rsidRDefault="00DB6D2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7,8</w:t>
            </w: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EA3CF06" w14:textId="09F6DF49" w:rsidR="00DB6D2C" w:rsidRPr="00391900" w:rsidRDefault="00DB6D2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7,5</w:t>
            </w: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D49FB56" w14:textId="5EE0A7AB" w:rsidR="00DB6D2C" w:rsidRPr="00391900" w:rsidRDefault="00DB6D2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7,8</w:t>
            </w: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A3BEA23" w14:textId="6B8D3524" w:rsidR="00DB6D2C" w:rsidRPr="00391900" w:rsidRDefault="00DB6D2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4,7</w:t>
            </w: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791F6AA" w14:textId="233CA71B" w:rsidR="00DB6D2C" w:rsidRPr="00391900" w:rsidRDefault="00DB6D2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5,9</w:t>
            </w: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5B0A934" w14:textId="68E3888E" w:rsidR="00DB6D2C" w:rsidRPr="00391900" w:rsidRDefault="00DB6D2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135</w:t>
            </w: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5581ABE" w14:textId="7BFA8FF1" w:rsidR="00DB6D2C" w:rsidRPr="00391900" w:rsidRDefault="00DB6D2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n.a</w:t>
            </w:r>
          </w:p>
        </w:tc>
      </w:tr>
      <w:tr w:rsidR="00B47A7D" w:rsidRPr="00391900" w14:paraId="6370BE30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6194176" w14:textId="37FC2D63" w:rsidR="00B47A7D" w:rsidRPr="00391900" w:rsidRDefault="00B47A7D" w:rsidP="005463F4">
            <w:pPr>
              <w:spacing w:before="40" w:after="40"/>
              <w:rPr>
                <w:rFonts w:cs="Arial"/>
                <w:sz w:val="16"/>
                <w:lang w:val="es-ES_tradnl"/>
              </w:rPr>
            </w:pPr>
            <w:r w:rsidRPr="00391900">
              <w:rPr>
                <w:rFonts w:cs="Arial"/>
                <w:sz w:val="16"/>
                <w:lang w:val="es-ES_tradnl"/>
              </w:rPr>
              <w:t>1</w:t>
            </w:r>
            <w:r w:rsidR="005B245C">
              <w:rPr>
                <w:rFonts w:cs="Arial"/>
                <w:sz w:val="16"/>
                <w:lang w:val="es-ES_tradnl"/>
              </w:rPr>
              <w:t>.</w:t>
            </w:r>
            <w:r w:rsidRPr="00391900">
              <w:rPr>
                <w:rFonts w:cs="Arial"/>
                <w:sz w:val="16"/>
                <w:lang w:val="es-ES_tradnl"/>
              </w:rPr>
              <w:t>6 CDTI (110 CV)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1F148FF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195</w:t>
            </w: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08A4583" w14:textId="7F0A969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11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</w:t>
            </w: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3999B90" w14:textId="38DDAC40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</w:t>
            </w: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6F1CF83" w14:textId="4B0DF4A9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2-4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5B29327" w14:textId="66709C51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3-3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EC432B5" w14:textId="6F672C61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7-3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6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7DA270B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97-95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71889F1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A+</w:t>
            </w:r>
          </w:p>
        </w:tc>
      </w:tr>
      <w:tr w:rsidR="00B47A7D" w:rsidRPr="00391900" w14:paraId="30497EE8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1EB56C37" w14:textId="461ED07D" w:rsidR="00B47A7D" w:rsidRPr="00391900" w:rsidRDefault="00B47A7D" w:rsidP="00371F6E">
            <w:pPr>
              <w:spacing w:before="40" w:after="40"/>
              <w:rPr>
                <w:rFonts w:cs="Arial"/>
                <w:sz w:val="16"/>
                <w:lang w:val="es-ES_tradnl"/>
              </w:rPr>
            </w:pPr>
            <w:r w:rsidRPr="00391900">
              <w:rPr>
                <w:rFonts w:cs="Arial"/>
                <w:sz w:val="16"/>
                <w:lang w:val="es-ES_tradnl"/>
              </w:rPr>
              <w:t>1</w:t>
            </w:r>
            <w:r w:rsidR="005B245C">
              <w:rPr>
                <w:rFonts w:cs="Arial"/>
                <w:sz w:val="16"/>
                <w:lang w:val="es-ES_tradnl"/>
              </w:rPr>
              <w:t>.</w:t>
            </w:r>
            <w:r w:rsidRPr="00391900">
              <w:rPr>
                <w:rFonts w:cs="Arial"/>
                <w:sz w:val="16"/>
                <w:lang w:val="es-ES_tradnl"/>
              </w:rPr>
              <w:t>6 CDTI (</w:t>
            </w:r>
            <w:r w:rsidR="00371F6E">
              <w:rPr>
                <w:rFonts w:cs="Arial"/>
                <w:sz w:val="16"/>
                <w:lang w:val="es-ES_tradnl"/>
              </w:rPr>
              <w:t>136 CV</w:t>
            </w:r>
            <w:r w:rsidRPr="00391900">
              <w:rPr>
                <w:rFonts w:cs="Arial"/>
                <w:sz w:val="16"/>
                <w:lang w:val="es-ES_tradnl"/>
              </w:rPr>
              <w:t>) con Start/Stop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1054CA1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205</w:t>
            </w: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3597D61" w14:textId="721C381B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6</w:t>
            </w: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B2BB142" w14:textId="29CF2392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8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63BDB3D" w14:textId="6C093DBF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5-4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15677B8" w14:textId="0C0A6491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5-3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D3BAF66" w14:textId="09372942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9-3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7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5C4C8EE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103-99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95D0303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A-A+</w:t>
            </w:r>
          </w:p>
        </w:tc>
      </w:tr>
      <w:tr w:rsidR="00B47A7D" w:rsidRPr="00391900" w14:paraId="6C1D5BAA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0E964494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FFFFFF"/>
                <w:lang w:val="es-ES_tradnl"/>
              </w:rPr>
            </w:pPr>
            <w:r w:rsidRPr="00391900">
              <w:rPr>
                <w:rFonts w:ascii="Arial" w:hAnsi="Arial" w:cs="Arial"/>
                <w:b/>
                <w:color w:val="FFFFFF"/>
                <w:lang w:val="es-ES_tradnl"/>
              </w:rPr>
              <w:t>5 relaciones Easytronic</w:t>
            </w:r>
            <w:r w:rsidRPr="00391900">
              <w:rPr>
                <w:rFonts w:ascii="Arial" w:hAnsi="Arial" w:cs="Arial"/>
                <w:b/>
                <w:color w:val="FFFFFF"/>
                <w:vertAlign w:val="superscript"/>
                <w:lang w:val="es-ES_tradnl"/>
              </w:rPr>
              <w:t>®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35D1A161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4628E83F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A6282D8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04256A9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C036218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18D6FE40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0AE49453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7E1AFB08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</w:tr>
      <w:tr w:rsidR="00B47A7D" w:rsidRPr="00391900" w14:paraId="6E69E810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3D52690B" w14:textId="2DD9BB1F" w:rsidR="00B47A7D" w:rsidRPr="00391900" w:rsidRDefault="00B47A7D" w:rsidP="005B245C">
            <w:pPr>
              <w:spacing w:before="40" w:after="40"/>
              <w:rPr>
                <w:rFonts w:cs="Arial"/>
                <w:b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sz w:val="16"/>
                <w:szCs w:val="16"/>
                <w:lang w:val="es-ES_tradnl"/>
              </w:rPr>
              <w:t>1</w:t>
            </w:r>
            <w:r w:rsidR="005B245C">
              <w:rPr>
                <w:rFonts w:cs="Arial"/>
                <w:sz w:val="16"/>
                <w:szCs w:val="16"/>
                <w:lang w:val="es-ES_tradnl"/>
              </w:rPr>
              <w:t>.</w:t>
            </w:r>
            <w:r w:rsidRPr="00391900">
              <w:rPr>
                <w:rFonts w:cs="Arial"/>
                <w:sz w:val="16"/>
                <w:szCs w:val="16"/>
                <w:lang w:val="es-ES_tradnl"/>
              </w:rPr>
              <w:t>0 Turbo de inyección directa (</w:t>
            </w:r>
            <w:r w:rsidR="00371F6E">
              <w:rPr>
                <w:rFonts w:cs="Arial"/>
                <w:sz w:val="16"/>
                <w:szCs w:val="16"/>
                <w:lang w:val="es-ES_tradnl"/>
              </w:rPr>
              <w:t>105 CV</w:t>
            </w:r>
            <w:r w:rsidRPr="00391900">
              <w:rPr>
                <w:rFonts w:cs="Arial"/>
                <w:sz w:val="16"/>
                <w:szCs w:val="16"/>
                <w:lang w:val="es-ES_tradnl"/>
              </w:rPr>
              <w:t xml:space="preserve">) </w:t>
            </w:r>
            <w:r w:rsidRPr="00391900">
              <w:rPr>
                <w:rFonts w:cs="Arial"/>
                <w:sz w:val="16"/>
                <w:lang w:val="es-ES_tradnl"/>
              </w:rPr>
              <w:t>con Start/Stop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D948E36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200</w:t>
            </w: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7205E78" w14:textId="5BCF631A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12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7</w:t>
            </w: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FD50BEA" w14:textId="7F39A7C7" w:rsidR="00B47A7D" w:rsidRPr="00391900" w:rsidRDefault="00C7337C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>
              <w:rPr>
                <w:rFonts w:cs="Arial"/>
                <w:color w:val="000000"/>
                <w:sz w:val="16"/>
                <w:lang w:val="es-ES_tradnl"/>
              </w:rPr>
              <w:t>13,0</w:t>
            </w:r>
            <w:bookmarkStart w:id="1" w:name="_GoBack"/>
            <w:bookmarkEnd w:id="1"/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B37068C" w14:textId="3AB861B3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2-5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902E9F9" w14:textId="59D62260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8-3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7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FD6C960" w14:textId="5F067A4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3-4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2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DF8527F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99-96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A81BE2F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A</w:t>
            </w:r>
          </w:p>
        </w:tc>
      </w:tr>
      <w:tr w:rsidR="00B47A7D" w:rsidRPr="00391900" w14:paraId="6A713980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6FF8A997" w14:textId="77777777" w:rsidR="00B47A7D" w:rsidRPr="00391900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FFFFFF"/>
                <w:lang w:val="es-ES_tradnl"/>
              </w:rPr>
            </w:pPr>
            <w:r w:rsidRPr="00391900">
              <w:rPr>
                <w:rFonts w:ascii="Arial" w:hAnsi="Arial" w:cs="Arial"/>
                <w:b/>
                <w:color w:val="FFFFFF"/>
                <w:lang w:val="es-ES_tradnl"/>
              </w:rPr>
              <w:t>6 relaciones transmisión automática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318F08C2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574FBA8A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8B42596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212C316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44D2E36E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696BD4E4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68D3182D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05535F07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 w:val="16"/>
                <w:lang w:val="es-ES_tradnl"/>
              </w:rPr>
            </w:pPr>
          </w:p>
        </w:tc>
      </w:tr>
      <w:tr w:rsidR="00B47A7D" w:rsidRPr="00391900" w14:paraId="71956F76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14B7D8EA" w14:textId="14EC52E8" w:rsidR="00B47A7D" w:rsidRPr="00391900" w:rsidRDefault="00B47A7D" w:rsidP="005B245C">
            <w:pPr>
              <w:spacing w:before="40" w:after="40"/>
              <w:rPr>
                <w:rFonts w:cs="Arial"/>
                <w:sz w:val="16"/>
                <w:lang w:val="es-ES_tradnl"/>
              </w:rPr>
            </w:pPr>
            <w:r w:rsidRPr="00391900">
              <w:rPr>
                <w:rFonts w:cs="Arial"/>
                <w:sz w:val="16"/>
                <w:lang w:val="es-ES_tradnl"/>
              </w:rPr>
              <w:t>1</w:t>
            </w:r>
            <w:r w:rsidR="005B245C">
              <w:rPr>
                <w:rFonts w:cs="Arial"/>
                <w:sz w:val="16"/>
                <w:lang w:val="es-ES_tradnl"/>
              </w:rPr>
              <w:t>.</w:t>
            </w:r>
            <w:r w:rsidRPr="00391900">
              <w:rPr>
                <w:rFonts w:cs="Arial"/>
                <w:sz w:val="16"/>
                <w:lang w:val="es-ES_tradnl"/>
              </w:rPr>
              <w:t xml:space="preserve">4 </w:t>
            </w:r>
            <w:r w:rsidRPr="00391900">
              <w:rPr>
                <w:rFonts w:cs="Arial"/>
                <w:sz w:val="16"/>
                <w:szCs w:val="16"/>
                <w:lang w:val="es-ES_tradnl"/>
              </w:rPr>
              <w:t xml:space="preserve">Turbo de inyección directa </w:t>
            </w:r>
            <w:r w:rsidRPr="00391900">
              <w:rPr>
                <w:rFonts w:cs="Arial"/>
                <w:sz w:val="16"/>
                <w:lang w:val="es-ES_tradnl"/>
              </w:rPr>
              <w:t>(</w:t>
            </w:r>
            <w:r w:rsidR="00371F6E">
              <w:rPr>
                <w:rFonts w:cs="Arial"/>
                <w:sz w:val="16"/>
                <w:lang w:val="es-ES_tradnl"/>
              </w:rPr>
              <w:t>150 CV</w:t>
            </w:r>
            <w:r w:rsidRPr="00391900">
              <w:rPr>
                <w:rFonts w:cs="Arial"/>
                <w:sz w:val="16"/>
                <w:lang w:val="es-ES_tradnl"/>
              </w:rPr>
              <w:t>) con Start/Stop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C0954AF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210</w:t>
            </w: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D02A8F2" w14:textId="5E31942C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0</w:t>
            </w: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A1830FE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–</w:t>
            </w: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D1C5B62" w14:textId="4F44F08C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7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1</w:t>
            </w: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3EABA02" w14:textId="303401F0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EEEBEDD" w14:textId="37DA4EC9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81CD97C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125</w:t>
            </w: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5D0428A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C</w:t>
            </w:r>
          </w:p>
        </w:tc>
      </w:tr>
      <w:tr w:rsidR="00B47A7D" w:rsidRPr="00391900" w14:paraId="04AE86EB" w14:textId="77777777" w:rsidTr="005463F4">
        <w:trPr>
          <w:cantSplit/>
        </w:trPr>
        <w:tc>
          <w:tcPr>
            <w:tcW w:w="736" w:type="pc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0CE1FF13" w14:textId="51D25989" w:rsidR="00B47A7D" w:rsidRPr="00391900" w:rsidRDefault="00B47A7D" w:rsidP="00371F6E">
            <w:pPr>
              <w:spacing w:before="40" w:after="40"/>
              <w:rPr>
                <w:rFonts w:cs="Arial"/>
                <w:b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sz w:val="16"/>
                <w:lang w:val="es-ES_tradnl"/>
              </w:rPr>
              <w:t>1</w:t>
            </w:r>
            <w:r w:rsidR="005B245C">
              <w:rPr>
                <w:rFonts w:cs="Arial"/>
                <w:sz w:val="16"/>
                <w:lang w:val="es-ES_tradnl"/>
              </w:rPr>
              <w:t>.</w:t>
            </w:r>
            <w:r w:rsidRPr="00391900">
              <w:rPr>
                <w:rFonts w:cs="Arial"/>
                <w:sz w:val="16"/>
                <w:lang w:val="es-ES_tradnl"/>
              </w:rPr>
              <w:t>6 CDTI (1</w:t>
            </w:r>
            <w:r w:rsidR="00371F6E">
              <w:rPr>
                <w:rFonts w:cs="Arial"/>
                <w:sz w:val="16"/>
                <w:lang w:val="es-ES_tradnl"/>
              </w:rPr>
              <w:t>36 CV</w:t>
            </w:r>
            <w:r w:rsidRPr="00391900">
              <w:rPr>
                <w:rFonts w:cs="Arial"/>
                <w:sz w:val="16"/>
                <w:lang w:val="es-ES_tradnl"/>
              </w:rPr>
              <w:t>)</w:t>
            </w:r>
          </w:p>
        </w:tc>
        <w:tc>
          <w:tcPr>
            <w:tcW w:w="62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5034375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205</w:t>
            </w:r>
          </w:p>
        </w:tc>
        <w:tc>
          <w:tcPr>
            <w:tcW w:w="57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93FCB3F" w14:textId="0F94C242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9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7</w:t>
            </w:r>
          </w:p>
        </w:tc>
        <w:tc>
          <w:tcPr>
            <w:tcW w:w="6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F6537BC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–</w:t>
            </w:r>
          </w:p>
        </w:tc>
        <w:tc>
          <w:tcPr>
            <w:tcW w:w="362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917E6EA" w14:textId="23117BC1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8-5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7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34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5025AA6" w14:textId="2ECA66B0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9-3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8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</w:t>
            </w:r>
          </w:p>
        </w:tc>
        <w:tc>
          <w:tcPr>
            <w:tcW w:w="53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65C829F" w14:textId="20EFFEF3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6-4</w:t>
            </w:r>
            <w:r w:rsidR="005463F4">
              <w:rPr>
                <w:rFonts w:cs="Arial"/>
                <w:color w:val="000000"/>
                <w:sz w:val="16"/>
                <w:lang w:val="es-ES_tradnl"/>
              </w:rPr>
              <w:t>,</w:t>
            </w:r>
            <w:r w:rsidRPr="00391900">
              <w:rPr>
                <w:rFonts w:cs="Arial"/>
                <w:color w:val="000000"/>
                <w:sz w:val="16"/>
                <w:lang w:val="es-ES_tradnl"/>
              </w:rPr>
              <w:t>5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62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60BF264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122-119</w:t>
            </w:r>
            <w:r w:rsidRPr="00391900">
              <w:rPr>
                <w:rFonts w:cs="Arial"/>
                <w:color w:val="000000"/>
                <w:sz w:val="16"/>
                <w:vertAlign w:val="superscript"/>
                <w:lang w:val="es-ES_tradnl"/>
              </w:rPr>
              <w:t>1)</w:t>
            </w:r>
          </w:p>
        </w:tc>
        <w:tc>
          <w:tcPr>
            <w:tcW w:w="57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35EBE12" w14:textId="77777777" w:rsidR="00B47A7D" w:rsidRPr="00391900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 w:val="16"/>
                <w:lang w:val="es-ES_tradnl"/>
              </w:rPr>
            </w:pPr>
            <w:r w:rsidRPr="00391900">
              <w:rPr>
                <w:rFonts w:cs="Arial"/>
                <w:color w:val="000000"/>
                <w:sz w:val="16"/>
                <w:lang w:val="es-ES_tradnl"/>
              </w:rPr>
              <w:t>B</w:t>
            </w:r>
          </w:p>
        </w:tc>
      </w:tr>
    </w:tbl>
    <w:p w14:paraId="367A98B3" w14:textId="77777777" w:rsidR="00B47A7D" w:rsidRPr="00391900" w:rsidRDefault="00B47A7D" w:rsidP="00B47A7D">
      <w:pPr>
        <w:ind w:right="-631"/>
        <w:jc w:val="both"/>
        <w:rPr>
          <w:rFonts w:cs="Arial"/>
          <w:color w:val="000000"/>
          <w:sz w:val="14"/>
          <w:szCs w:val="14"/>
          <w:lang w:val="es-ES_tradnl"/>
        </w:rPr>
      </w:pPr>
    </w:p>
    <w:p w14:paraId="1840CEC4" w14:textId="06CE7B73" w:rsidR="00B47A7D" w:rsidRPr="00861730" w:rsidRDefault="00B47A7D" w:rsidP="00B47A7D">
      <w:pPr>
        <w:ind w:right="-631"/>
        <w:jc w:val="both"/>
        <w:rPr>
          <w:rFonts w:cs="Arial"/>
          <w:sz w:val="16"/>
          <w:szCs w:val="14"/>
          <w:lang w:val="es-ES_tradnl"/>
        </w:rPr>
      </w:pPr>
      <w:r w:rsidRPr="00861730">
        <w:rPr>
          <w:rFonts w:cs="Arial"/>
          <w:color w:val="000000"/>
          <w:sz w:val="16"/>
          <w:szCs w:val="14"/>
          <w:vertAlign w:val="superscript"/>
          <w:lang w:val="es-ES_tradnl"/>
        </w:rPr>
        <w:t>1)</w:t>
      </w:r>
      <w:r w:rsidR="00861730" w:rsidRPr="00861730">
        <w:rPr>
          <w:rFonts w:cs="Arial"/>
          <w:color w:val="000000"/>
          <w:sz w:val="16"/>
          <w:szCs w:val="14"/>
          <w:lang w:val="es-ES_tradnl"/>
        </w:rPr>
        <w:t xml:space="preserve"> Con neumáticos de baja resistencia a la rodadura</w:t>
      </w:r>
      <w:r w:rsidR="005463F4" w:rsidRPr="00861730">
        <w:rPr>
          <w:rFonts w:cs="Arial"/>
          <w:color w:val="000000"/>
          <w:sz w:val="16"/>
          <w:szCs w:val="14"/>
          <w:lang w:val="es-ES_tradnl"/>
        </w:rPr>
        <w:t>,</w:t>
      </w:r>
    </w:p>
    <w:p w14:paraId="4E3E1F6F" w14:textId="77777777" w:rsidR="00B47A7D" w:rsidRPr="00391900" w:rsidRDefault="00B47A7D" w:rsidP="00B47A7D">
      <w:pPr>
        <w:ind w:right="-631"/>
        <w:jc w:val="both"/>
        <w:rPr>
          <w:rFonts w:cs="Arial"/>
          <w:bCs/>
          <w:color w:val="000000"/>
          <w:sz w:val="14"/>
          <w:szCs w:val="14"/>
          <w:lang w:val="es-ES_tradnl"/>
        </w:rPr>
      </w:pPr>
    </w:p>
    <w:p w14:paraId="4048B81F" w14:textId="677958AB" w:rsidR="00B47A7D" w:rsidRPr="00861730" w:rsidRDefault="00B47A7D" w:rsidP="00B47A7D">
      <w:pPr>
        <w:jc w:val="both"/>
        <w:rPr>
          <w:rFonts w:cs="Arial"/>
          <w:bCs/>
          <w:color w:val="000000"/>
          <w:sz w:val="16"/>
          <w:szCs w:val="12"/>
          <w:lang w:val="es-ES_tradnl"/>
        </w:rPr>
      </w:pPr>
      <w:r w:rsidRPr="00861730">
        <w:rPr>
          <w:rFonts w:cs="Arial"/>
          <w:b/>
          <w:bCs/>
          <w:color w:val="000000"/>
          <w:sz w:val="16"/>
          <w:szCs w:val="12"/>
          <w:lang w:val="es-ES_tradnl"/>
        </w:rPr>
        <w:t>Todos los datos se refieren al modelo base con el equipamiento de serie</w:t>
      </w:r>
      <w:r w:rsidR="005463F4" w:rsidRPr="00861730">
        <w:rPr>
          <w:rFonts w:cs="Arial"/>
          <w:b/>
          <w:bCs/>
          <w:color w:val="000000"/>
          <w:sz w:val="16"/>
          <w:szCs w:val="12"/>
          <w:lang w:val="es-ES_tradnl"/>
        </w:rPr>
        <w:t>,</w:t>
      </w:r>
      <w:r w:rsidRPr="00861730">
        <w:rPr>
          <w:rFonts w:cs="Arial"/>
          <w:b/>
          <w:bCs/>
          <w:color w:val="000000"/>
          <w:sz w:val="16"/>
          <w:szCs w:val="12"/>
          <w:lang w:val="es-ES_tradnl"/>
        </w:rPr>
        <w:t xml:space="preserve"> </w:t>
      </w:r>
      <w:r w:rsidRPr="00861730">
        <w:rPr>
          <w:rFonts w:cs="Arial"/>
          <w:bCs/>
          <w:color w:val="000000"/>
          <w:sz w:val="16"/>
          <w:szCs w:val="12"/>
          <w:lang w:val="es-ES_tradnl"/>
        </w:rPr>
        <w:t>Los consumos de acuerdo a 2007/715/EC tienen en cuenta el peso en vacío del vehículo como se estipula en esta normativa</w:t>
      </w:r>
      <w:r w:rsidR="005463F4" w:rsidRPr="00861730">
        <w:rPr>
          <w:rFonts w:cs="Arial"/>
          <w:bCs/>
          <w:color w:val="000000"/>
          <w:sz w:val="16"/>
          <w:szCs w:val="12"/>
          <w:lang w:val="es-ES_tradnl"/>
        </w:rPr>
        <w:t>,</w:t>
      </w:r>
      <w:r w:rsidRPr="00861730">
        <w:rPr>
          <w:rFonts w:cs="Arial"/>
          <w:bCs/>
          <w:color w:val="000000"/>
          <w:sz w:val="16"/>
          <w:szCs w:val="12"/>
          <w:lang w:val="es-ES_tradnl"/>
        </w:rPr>
        <w:t xml:space="preserve"> El equipamiento adicional puede conllevar un ligero incremento del consumo y las emisiones de CO2 sobre los valores declarados</w:t>
      </w:r>
      <w:r w:rsidR="005463F4" w:rsidRPr="00861730">
        <w:rPr>
          <w:rFonts w:cs="Arial"/>
          <w:bCs/>
          <w:color w:val="000000"/>
          <w:sz w:val="16"/>
          <w:szCs w:val="12"/>
          <w:lang w:val="es-ES_tradnl"/>
        </w:rPr>
        <w:t>,</w:t>
      </w:r>
      <w:r w:rsidRPr="00861730">
        <w:rPr>
          <w:rFonts w:cs="Arial"/>
          <w:bCs/>
          <w:color w:val="000000"/>
          <w:sz w:val="16"/>
          <w:szCs w:val="12"/>
          <w:lang w:val="es-ES_tradnl"/>
        </w:rPr>
        <w:t xml:space="preserve"> Además, pueden incrementar el peso en vacío del vehículo y, en algunos casos, incrementar el peso máximo, la carga máxima admitida sobre los ejes y respectivamente reducir la carga de remolque permitida</w:t>
      </w:r>
      <w:r w:rsidR="005463F4" w:rsidRPr="00861730">
        <w:rPr>
          <w:rFonts w:cs="Arial"/>
          <w:bCs/>
          <w:color w:val="000000"/>
          <w:sz w:val="16"/>
          <w:szCs w:val="12"/>
          <w:lang w:val="es-ES_tradnl"/>
        </w:rPr>
        <w:t>,</w:t>
      </w:r>
      <w:r w:rsidRPr="00861730">
        <w:rPr>
          <w:rFonts w:cs="Arial"/>
          <w:bCs/>
          <w:color w:val="000000"/>
          <w:sz w:val="16"/>
          <w:szCs w:val="12"/>
          <w:lang w:val="es-ES_tradnl"/>
        </w:rPr>
        <w:t xml:space="preserve"> Por este motivo, la velocidad máxima puede verse reducida mientras el tiempo de aceleración puede verse aumentado</w:t>
      </w:r>
      <w:r w:rsidR="005463F4" w:rsidRPr="00861730">
        <w:rPr>
          <w:rFonts w:cs="Arial"/>
          <w:bCs/>
          <w:color w:val="000000"/>
          <w:sz w:val="16"/>
          <w:szCs w:val="12"/>
          <w:lang w:val="es-ES_tradnl"/>
        </w:rPr>
        <w:t>,</w:t>
      </w:r>
      <w:r w:rsidRPr="00861730">
        <w:rPr>
          <w:rFonts w:cs="Arial"/>
          <w:bCs/>
          <w:color w:val="000000"/>
          <w:sz w:val="16"/>
          <w:szCs w:val="12"/>
          <w:lang w:val="es-ES_tradnl"/>
        </w:rPr>
        <w:t xml:space="preserve"> Los datos relativos a prestaciones consideran el peso en vacío, añadiendo una carga de 200 kg</w:t>
      </w:r>
      <w:r w:rsidR="005463F4" w:rsidRPr="00861730">
        <w:rPr>
          <w:rFonts w:cs="Arial"/>
          <w:bCs/>
          <w:color w:val="000000"/>
          <w:sz w:val="16"/>
          <w:szCs w:val="12"/>
          <w:lang w:val="es-ES_tradnl"/>
        </w:rPr>
        <w:t>,</w:t>
      </w:r>
    </w:p>
    <w:p w14:paraId="40CC4C16" w14:textId="77777777" w:rsidR="00B47A7D" w:rsidRPr="00391900" w:rsidRDefault="00B47A7D" w:rsidP="00B47A7D">
      <w:pPr>
        <w:ind w:right="-631"/>
        <w:jc w:val="both"/>
        <w:rPr>
          <w:rFonts w:cs="Arial"/>
          <w:color w:val="000000"/>
          <w:sz w:val="12"/>
          <w:szCs w:val="12"/>
          <w:lang w:val="es-ES_tradnl"/>
        </w:rPr>
      </w:pPr>
      <w:r w:rsidRPr="00391900">
        <w:rPr>
          <w:rFonts w:cs="Arial"/>
          <w:color w:val="000000"/>
          <w:sz w:val="12"/>
          <w:szCs w:val="12"/>
          <w:lang w:val="es-ES_tradnl"/>
        </w:rPr>
        <w:br w:type="page"/>
      </w:r>
    </w:p>
    <w:tbl>
      <w:tblPr>
        <w:tblW w:w="5319" w:type="pct"/>
        <w:tblBorders>
          <w:top w:val="single" w:sz="12" w:space="0" w:color="FFFFFF"/>
          <w:bottom w:val="single" w:sz="4" w:space="0" w:color="auto"/>
          <w:insideH w:val="single" w:sz="12" w:space="0" w:color="FFFFFF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6"/>
        <w:gridCol w:w="19"/>
        <w:gridCol w:w="3772"/>
        <w:gridCol w:w="4822"/>
        <w:gridCol w:w="768"/>
      </w:tblGrid>
      <w:tr w:rsidR="00B47A7D" w:rsidRPr="00391900" w14:paraId="3E8A545C" w14:textId="77777777" w:rsidTr="005463F4">
        <w:trPr>
          <w:gridAfter w:val="1"/>
          <w:wAfter w:w="408" w:type="pct"/>
          <w:cantSplit/>
        </w:trPr>
        <w:tc>
          <w:tcPr>
            <w:tcW w:w="4592" w:type="pct"/>
            <w:gridSpan w:val="4"/>
            <w:tcBorders>
              <w:bottom w:val="single" w:sz="12" w:space="0" w:color="FFFFFF"/>
              <w:right w:val="single" w:sz="12" w:space="0" w:color="FFFFFF"/>
            </w:tcBorders>
            <w:shd w:val="pct70" w:color="auto" w:fill="auto"/>
          </w:tcPr>
          <w:p w14:paraId="788FC520" w14:textId="77777777" w:rsidR="00B47A7D" w:rsidRPr="00391900" w:rsidRDefault="00B47A7D" w:rsidP="005463F4">
            <w:pPr>
              <w:spacing w:before="120" w:after="120"/>
              <w:jc w:val="center"/>
              <w:rPr>
                <w:rFonts w:cs="Arial"/>
                <w:b/>
                <w:color w:val="FFFFFF"/>
                <w:lang w:val="es-ES_tradnl"/>
              </w:rPr>
            </w:pPr>
            <w:r w:rsidRPr="00391900">
              <w:rPr>
                <w:rFonts w:cs="Arial"/>
                <w:b/>
                <w:color w:val="FFFFFF"/>
                <w:lang w:val="es-ES_tradnl"/>
              </w:rPr>
              <w:lastRenderedPageBreak/>
              <w:t>Dimensiones</w:t>
            </w:r>
          </w:p>
        </w:tc>
      </w:tr>
      <w:tr w:rsidR="00B47A7D" w:rsidRPr="00391900" w14:paraId="0200189D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5BD33173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b/>
                <w:color w:val="FFFFFF"/>
                <w:lang w:val="es-ES_tradnl"/>
              </w:rPr>
            </w:pPr>
            <w:r w:rsidRPr="00371F6E">
              <w:rPr>
                <w:rFonts w:ascii="Arial" w:hAnsi="Arial" w:cs="Arial"/>
                <w:b/>
                <w:color w:val="FFFFFF"/>
                <w:lang w:val="es-ES_tradnl"/>
              </w:rPr>
              <w:t>Dimensiones del vehículo en mm</w:t>
            </w:r>
          </w:p>
        </w:tc>
        <w:tc>
          <w:tcPr>
            <w:tcW w:w="2560" w:type="pc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501CF56C" w14:textId="77777777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b/>
                <w:color w:val="FFFFFF"/>
                <w:szCs w:val="20"/>
                <w:lang w:val="es-ES_tradnl"/>
              </w:rPr>
            </w:pPr>
            <w:r w:rsidRPr="00371F6E">
              <w:rPr>
                <w:rFonts w:cs="Arial"/>
                <w:b/>
                <w:color w:val="FFFFFF"/>
                <w:szCs w:val="20"/>
                <w:lang w:val="es-ES_tradnl"/>
              </w:rPr>
              <w:t>5 puertas</w:t>
            </w:r>
          </w:p>
        </w:tc>
      </w:tr>
      <w:tr w:rsidR="00B47A7D" w:rsidRPr="00391900" w14:paraId="198A2450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58BCF37C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Longitud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3D5BB95" w14:textId="56637B4A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4</w:t>
            </w:r>
            <w:r w:rsidR="00861730" w:rsidRPr="00371F6E">
              <w:rPr>
                <w:rFonts w:cs="Arial"/>
                <w:color w:val="000000"/>
                <w:szCs w:val="20"/>
                <w:lang w:val="es-ES_tradnl"/>
              </w:rPr>
              <w:t>.</w:t>
            </w:r>
            <w:r w:rsidRPr="00371F6E">
              <w:rPr>
                <w:rFonts w:cs="Arial"/>
                <w:color w:val="000000"/>
                <w:szCs w:val="20"/>
                <w:lang w:val="es-ES_tradnl"/>
              </w:rPr>
              <w:t>370</w:t>
            </w:r>
          </w:p>
        </w:tc>
      </w:tr>
      <w:tr w:rsidR="00B47A7D" w:rsidRPr="00391900" w14:paraId="00204052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</w:tcPr>
          <w:p w14:paraId="639FDB17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Ancho incluyendo/excluyendo espejos retrovisores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06A4ECE2" w14:textId="0EA6E861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2</w:t>
            </w:r>
            <w:r w:rsidR="00861730" w:rsidRPr="00371F6E">
              <w:rPr>
                <w:rFonts w:cs="Arial"/>
                <w:color w:val="000000"/>
                <w:szCs w:val="20"/>
                <w:lang w:val="es-ES_tradnl"/>
              </w:rPr>
              <w:t>.</w:t>
            </w:r>
            <w:r w:rsidRPr="00371F6E">
              <w:rPr>
                <w:rFonts w:cs="Arial"/>
                <w:color w:val="000000"/>
                <w:szCs w:val="20"/>
                <w:lang w:val="es-ES_tradnl"/>
              </w:rPr>
              <w:t>042</w:t>
            </w:r>
          </w:p>
        </w:tc>
      </w:tr>
      <w:tr w:rsidR="00B47A7D" w:rsidRPr="00391900" w14:paraId="2CA2F9FD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</w:tcPr>
          <w:p w14:paraId="70502F53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Altura (peso en vacío)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F34836E" w14:textId="5057BD04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1</w:t>
            </w:r>
            <w:r w:rsidR="00861730" w:rsidRPr="00371F6E">
              <w:rPr>
                <w:rFonts w:cs="Arial"/>
                <w:color w:val="000000"/>
                <w:szCs w:val="20"/>
                <w:lang w:val="es-ES_tradnl"/>
              </w:rPr>
              <w:t>.</w:t>
            </w:r>
            <w:r w:rsidRPr="00371F6E">
              <w:rPr>
                <w:rFonts w:cs="Arial"/>
                <w:color w:val="000000"/>
                <w:szCs w:val="20"/>
                <w:lang w:val="es-ES_tradnl"/>
              </w:rPr>
              <w:t>485</w:t>
            </w:r>
          </w:p>
        </w:tc>
      </w:tr>
      <w:tr w:rsidR="00B47A7D" w:rsidRPr="00391900" w14:paraId="0BCA274B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</w:tcPr>
          <w:p w14:paraId="035D2F63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Distancia entre ejes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28EF9F97" w14:textId="4C8A7A24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szCs w:val="20"/>
                <w:lang w:val="es-ES_tradnl"/>
              </w:rPr>
            </w:pPr>
            <w:r w:rsidRPr="00371F6E">
              <w:rPr>
                <w:rFonts w:cs="Arial"/>
                <w:szCs w:val="20"/>
                <w:lang w:val="es-ES_tradnl"/>
              </w:rPr>
              <w:t>2</w:t>
            </w:r>
            <w:r w:rsidR="00861730" w:rsidRPr="00371F6E">
              <w:rPr>
                <w:rFonts w:cs="Arial"/>
                <w:szCs w:val="20"/>
                <w:lang w:val="es-ES_tradnl"/>
              </w:rPr>
              <w:t>.</w:t>
            </w:r>
            <w:r w:rsidRPr="00371F6E">
              <w:rPr>
                <w:rFonts w:cs="Arial"/>
                <w:szCs w:val="20"/>
                <w:lang w:val="es-ES_tradnl"/>
              </w:rPr>
              <w:t>662</w:t>
            </w:r>
          </w:p>
        </w:tc>
      </w:tr>
      <w:tr w:rsidR="00B47A7D" w:rsidRPr="00391900" w14:paraId="68E7D373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</w:tcPr>
          <w:p w14:paraId="65522E01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Vía delantera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CBBBA53" w14:textId="02CA4249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1</w:t>
            </w:r>
            <w:r w:rsidR="00861730" w:rsidRPr="00371F6E">
              <w:rPr>
                <w:rFonts w:cs="Arial"/>
                <w:color w:val="000000"/>
                <w:szCs w:val="20"/>
                <w:lang w:val="es-ES_tradnl"/>
              </w:rPr>
              <w:t>.</w:t>
            </w:r>
            <w:r w:rsidRPr="00371F6E">
              <w:rPr>
                <w:rFonts w:cs="Arial"/>
                <w:color w:val="000000"/>
                <w:szCs w:val="20"/>
                <w:lang w:val="es-ES_tradnl"/>
              </w:rPr>
              <w:t>548</w:t>
            </w:r>
          </w:p>
        </w:tc>
      </w:tr>
      <w:tr w:rsidR="00B47A7D" w:rsidRPr="00391900" w14:paraId="48F14072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</w:tcPr>
          <w:p w14:paraId="20A7BFB1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Vía trasera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5E71A5C4" w14:textId="37018B9F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1</w:t>
            </w:r>
            <w:r w:rsidR="00861730" w:rsidRPr="00371F6E">
              <w:rPr>
                <w:rFonts w:cs="Arial"/>
                <w:color w:val="000000"/>
                <w:szCs w:val="20"/>
                <w:lang w:val="es-ES_tradnl"/>
              </w:rPr>
              <w:t>.</w:t>
            </w:r>
            <w:r w:rsidRPr="00371F6E">
              <w:rPr>
                <w:rFonts w:cs="Arial"/>
                <w:color w:val="000000"/>
                <w:szCs w:val="20"/>
                <w:lang w:val="es-ES_tradnl"/>
              </w:rPr>
              <w:t>565</w:t>
            </w:r>
          </w:p>
        </w:tc>
      </w:tr>
      <w:tr w:rsidR="00B47A7D" w:rsidRPr="00391900" w14:paraId="30EE5272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6A4232FF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FFFFFF"/>
                <w:lang w:val="es-ES_tradnl"/>
              </w:rPr>
            </w:pPr>
            <w:r w:rsidRPr="00371F6E">
              <w:rPr>
                <w:rFonts w:ascii="Arial" w:hAnsi="Arial" w:cs="Arial"/>
                <w:b/>
                <w:color w:val="FFFFFF"/>
                <w:lang w:val="es-ES_tradnl"/>
              </w:rPr>
              <w:t>Diámetro de Giro en m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08AB5BD3" w14:textId="77777777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Cs w:val="20"/>
                <w:lang w:val="es-ES_tradnl"/>
              </w:rPr>
            </w:pPr>
          </w:p>
        </w:tc>
      </w:tr>
      <w:tr w:rsidR="00B47A7D" w:rsidRPr="00391900" w14:paraId="1A7C8181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</w:tcPr>
          <w:p w14:paraId="41DD9A02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b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Entre paredes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D6A1A36" w14:textId="4840E905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11</w:t>
            </w:r>
            <w:r w:rsidR="005463F4" w:rsidRPr="00371F6E">
              <w:rPr>
                <w:rFonts w:cs="Arial"/>
                <w:color w:val="000000"/>
                <w:szCs w:val="20"/>
                <w:lang w:val="es-ES_tradnl"/>
              </w:rPr>
              <w:t>,</w:t>
            </w:r>
            <w:r w:rsidRPr="00371F6E">
              <w:rPr>
                <w:rFonts w:cs="Arial"/>
                <w:color w:val="000000"/>
                <w:szCs w:val="20"/>
                <w:lang w:val="es-ES_tradnl"/>
              </w:rPr>
              <w:t>0</w:t>
            </w:r>
            <w:r w:rsidR="00DB6D2C">
              <w:rPr>
                <w:rFonts w:cs="Arial"/>
                <w:color w:val="000000"/>
                <w:szCs w:val="20"/>
                <w:lang w:val="es-ES_tradnl"/>
              </w:rPr>
              <w:t>5</w:t>
            </w:r>
          </w:p>
        </w:tc>
      </w:tr>
      <w:tr w:rsidR="00B47A7D" w:rsidRPr="00391900" w14:paraId="0611CC9D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4EF6EF2F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FFFFFF"/>
                <w:lang w:val="es-ES_tradnl"/>
              </w:rPr>
            </w:pPr>
            <w:r w:rsidRPr="00371F6E">
              <w:rPr>
                <w:rFonts w:ascii="Arial" w:hAnsi="Arial" w:cs="Arial"/>
                <w:b/>
                <w:color w:val="FFFFFF"/>
                <w:lang w:val="es-ES_tradnl"/>
              </w:rPr>
              <w:t>Dimensiones del maletero en mm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7242C1CD" w14:textId="77777777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Cs w:val="20"/>
                <w:lang w:val="es-ES_tradnl"/>
              </w:rPr>
            </w:pPr>
          </w:p>
        </w:tc>
      </w:tr>
      <w:tr w:rsidR="00371F6E" w:rsidRPr="00391900" w14:paraId="6A877B60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73E34F51" w14:textId="06BCFE0E" w:rsidR="00371F6E" w:rsidRPr="00371F6E" w:rsidRDefault="00371F6E" w:rsidP="00371F6E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b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Longitud del suelo hasta el respaldo de los asientos traseros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266BDAD" w14:textId="77777777" w:rsidR="00371F6E" w:rsidRPr="00371F6E" w:rsidRDefault="00371F6E" w:rsidP="00371F6E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828</w:t>
            </w:r>
          </w:p>
        </w:tc>
      </w:tr>
      <w:tr w:rsidR="00371F6E" w:rsidRPr="00391900" w14:paraId="78EB338F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A94F082" w14:textId="73FC23C5" w:rsidR="00371F6E" w:rsidRPr="00371F6E" w:rsidRDefault="00371F6E" w:rsidP="00371F6E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Longitud del suelo con los asientos traseros abatidos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6EDB94DF" w14:textId="712DCACC" w:rsidR="00371F6E" w:rsidRPr="00371F6E" w:rsidRDefault="00371F6E" w:rsidP="00371F6E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1.575</w:t>
            </w:r>
          </w:p>
        </w:tc>
      </w:tr>
      <w:tr w:rsidR="00B47A7D" w:rsidRPr="00391900" w14:paraId="1B909546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7225DB39" w14:textId="49DFE7A2" w:rsidR="00B47A7D" w:rsidRPr="00371F6E" w:rsidRDefault="00371F6E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Anchura máxima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315817AA" w14:textId="50782C5C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1</w:t>
            </w:r>
            <w:r w:rsidR="00861730" w:rsidRPr="00371F6E">
              <w:rPr>
                <w:rFonts w:cs="Arial"/>
                <w:color w:val="000000"/>
                <w:szCs w:val="20"/>
                <w:lang w:val="es-ES_tradnl"/>
              </w:rPr>
              <w:t>.</w:t>
            </w:r>
            <w:r w:rsidRPr="00371F6E">
              <w:rPr>
                <w:rFonts w:cs="Arial"/>
                <w:color w:val="000000"/>
                <w:szCs w:val="20"/>
                <w:lang w:val="es-ES_tradnl"/>
              </w:rPr>
              <w:t>001</w:t>
            </w:r>
          </w:p>
        </w:tc>
      </w:tr>
      <w:tr w:rsidR="00371F6E" w:rsidRPr="00391900" w14:paraId="21C1480E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14BB60F8" w14:textId="1C76C30D" w:rsidR="00371F6E" w:rsidRPr="00371F6E" w:rsidRDefault="00371F6E" w:rsidP="00371F6E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Anchura medida entre los pasos de rueda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383C8F5" w14:textId="25C09D00" w:rsidR="00371F6E" w:rsidRPr="00371F6E" w:rsidRDefault="00371F6E" w:rsidP="00371F6E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1.001</w:t>
            </w:r>
          </w:p>
        </w:tc>
      </w:tr>
      <w:tr w:rsidR="00371F6E" w:rsidRPr="00391900" w14:paraId="677484C2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0EF60E0A" w14:textId="21EA4C10" w:rsidR="00371F6E" w:rsidRPr="00371F6E" w:rsidRDefault="00371F6E" w:rsidP="00371F6E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Altura del plano de carga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10855E04" w14:textId="77777777" w:rsidR="00371F6E" w:rsidRPr="00371F6E" w:rsidRDefault="00371F6E" w:rsidP="00371F6E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703</w:t>
            </w:r>
          </w:p>
        </w:tc>
      </w:tr>
      <w:tr w:rsidR="00371F6E" w:rsidRPr="00391900" w14:paraId="4859FA95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7C16075A" w14:textId="7CDFE39A" w:rsidR="00371F6E" w:rsidRPr="00371F6E" w:rsidRDefault="00371F6E" w:rsidP="00371F6E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Altura máxima del vano de carga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424F1B7" w14:textId="77777777" w:rsidR="00371F6E" w:rsidRPr="00371F6E" w:rsidRDefault="00371F6E" w:rsidP="00371F6E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952</w:t>
            </w:r>
          </w:p>
        </w:tc>
      </w:tr>
      <w:tr w:rsidR="00371F6E" w:rsidRPr="00391900" w14:paraId="20170058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3EEEFEC5" w14:textId="05CAFF74" w:rsidR="00371F6E" w:rsidRPr="00371F6E" w:rsidRDefault="00371F6E" w:rsidP="00371F6E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>Anchura máxima del vano de carga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71B0A0D5" w14:textId="50AE153C" w:rsidR="00371F6E" w:rsidRPr="00371F6E" w:rsidRDefault="00371F6E" w:rsidP="00371F6E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1.015</w:t>
            </w:r>
          </w:p>
        </w:tc>
      </w:tr>
      <w:tr w:rsidR="00B47A7D" w:rsidRPr="00391900" w14:paraId="7F0B48FC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2D74F847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color w:val="FFFFFF"/>
                <w:lang w:val="es-ES_tradnl"/>
              </w:rPr>
            </w:pPr>
            <w:r w:rsidRPr="00371F6E">
              <w:rPr>
                <w:rFonts w:ascii="Arial" w:hAnsi="Arial" w:cs="Arial"/>
                <w:b/>
                <w:color w:val="FFFFFF"/>
                <w:lang w:val="es-ES_tradnl"/>
              </w:rPr>
              <w:t>Capacidad del Maletero en litros  (l) (de acuerdo con</w:t>
            </w:r>
            <w:r w:rsidRPr="00371F6E">
              <w:rPr>
                <w:rFonts w:ascii="Arial" w:hAnsi="Arial" w:cs="Arial"/>
                <w:color w:val="FFFFFF"/>
                <w:lang w:val="es-ES_tradnl"/>
              </w:rPr>
              <w:t xml:space="preserve"> </w:t>
            </w:r>
            <w:r w:rsidRPr="00371F6E">
              <w:rPr>
                <w:rFonts w:ascii="Arial" w:hAnsi="Arial" w:cs="Arial"/>
                <w:b/>
                <w:color w:val="FFFFFF"/>
                <w:lang w:val="es-ES_tradnl"/>
              </w:rPr>
              <w:t>ISO 3832)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50" w:color="auto" w:fill="auto"/>
            <w:vAlign w:val="center"/>
          </w:tcPr>
          <w:p w14:paraId="7B657A21" w14:textId="77777777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FFFFFF"/>
                <w:szCs w:val="20"/>
                <w:lang w:val="es-ES_tradnl"/>
              </w:rPr>
            </w:pPr>
          </w:p>
        </w:tc>
      </w:tr>
      <w:tr w:rsidR="00B47A7D" w:rsidRPr="00391900" w14:paraId="606C2F5E" w14:textId="77777777" w:rsidTr="005463F4">
        <w:trPr>
          <w:gridAfter w:val="1"/>
          <w:wAfter w:w="408" w:type="pct"/>
          <w:cantSplit/>
        </w:trPr>
        <w:tc>
          <w:tcPr>
            <w:tcW w:w="2032" w:type="pct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pct20" w:color="auto" w:fill="auto"/>
            <w:vAlign w:val="center"/>
          </w:tcPr>
          <w:p w14:paraId="6EFBD545" w14:textId="77777777" w:rsidR="00B47A7D" w:rsidRPr="00371F6E" w:rsidRDefault="00B47A7D" w:rsidP="005463F4">
            <w:pPr>
              <w:pStyle w:val="CUPBullet1"/>
              <w:numPr>
                <w:ilvl w:val="0"/>
                <w:numId w:val="0"/>
              </w:numPr>
              <w:spacing w:before="40" w:after="40"/>
              <w:rPr>
                <w:rFonts w:ascii="Arial" w:hAnsi="Arial" w:cs="Arial"/>
                <w:b/>
                <w:color w:val="000000"/>
                <w:lang w:val="es-ES_tradnl"/>
              </w:rPr>
            </w:pPr>
            <w:r w:rsidRPr="00371F6E">
              <w:rPr>
                <w:rFonts w:ascii="Arial" w:hAnsi="Arial" w:cs="Arial"/>
                <w:lang w:val="es-ES_tradnl"/>
              </w:rPr>
              <w:t xml:space="preserve">Capacidad del maletero </w:t>
            </w:r>
          </w:p>
        </w:tc>
        <w:tc>
          <w:tcPr>
            <w:tcW w:w="256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pct10" w:color="auto" w:fill="auto"/>
            <w:vAlign w:val="center"/>
          </w:tcPr>
          <w:p w14:paraId="4E319D4B" w14:textId="3BFF566D" w:rsidR="00B47A7D" w:rsidRPr="00371F6E" w:rsidRDefault="00B47A7D" w:rsidP="005463F4">
            <w:pPr>
              <w:spacing w:before="40" w:after="40"/>
              <w:jc w:val="center"/>
              <w:rPr>
                <w:rFonts w:cs="Arial"/>
                <w:color w:val="000000"/>
                <w:szCs w:val="20"/>
                <w:lang w:val="es-ES_tradnl"/>
              </w:rPr>
            </w:pPr>
            <w:r w:rsidRPr="00371F6E">
              <w:rPr>
                <w:rFonts w:cs="Arial"/>
                <w:color w:val="000000"/>
                <w:szCs w:val="20"/>
                <w:lang w:val="es-ES_tradnl"/>
              </w:rPr>
              <w:t>370 – 1</w:t>
            </w:r>
            <w:r w:rsidR="00861730" w:rsidRPr="00371F6E">
              <w:rPr>
                <w:rFonts w:cs="Arial"/>
                <w:color w:val="000000"/>
                <w:szCs w:val="20"/>
                <w:lang w:val="es-ES_tradnl"/>
              </w:rPr>
              <w:t>.</w:t>
            </w:r>
            <w:r w:rsidRPr="00371F6E">
              <w:rPr>
                <w:rFonts w:cs="Arial"/>
                <w:color w:val="000000"/>
                <w:szCs w:val="20"/>
                <w:lang w:val="es-ES_tradnl"/>
              </w:rPr>
              <w:t>210</w:t>
            </w:r>
          </w:p>
        </w:tc>
      </w:tr>
      <w:tr w:rsidR="00B47A7D" w:rsidRPr="00391900" w14:paraId="4C4CF565" w14:textId="77777777" w:rsidTr="005463F4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9" w:type="pct"/>
          <w:cantSplit/>
        </w:trPr>
        <w:tc>
          <w:tcPr>
            <w:tcW w:w="10" w:type="pct"/>
          </w:tcPr>
          <w:p w14:paraId="31622348" w14:textId="77777777" w:rsidR="00B47A7D" w:rsidRPr="00391900" w:rsidRDefault="00B47A7D" w:rsidP="005463F4">
            <w:pPr>
              <w:tabs>
                <w:tab w:val="left" w:pos="170"/>
              </w:tabs>
              <w:rPr>
                <w:rFonts w:cs="Arial"/>
                <w:color w:val="000000"/>
                <w:sz w:val="14"/>
                <w:lang w:val="es-ES_tradnl"/>
              </w:rPr>
            </w:pPr>
          </w:p>
        </w:tc>
        <w:tc>
          <w:tcPr>
            <w:tcW w:w="4971" w:type="pct"/>
            <w:gridSpan w:val="3"/>
            <w:shd w:val="clear" w:color="auto" w:fill="auto"/>
          </w:tcPr>
          <w:p w14:paraId="1CF05DD8" w14:textId="77777777" w:rsidR="00B47A7D" w:rsidRPr="00391900" w:rsidRDefault="00B47A7D" w:rsidP="005463F4">
            <w:pPr>
              <w:tabs>
                <w:tab w:val="left" w:pos="170"/>
              </w:tabs>
              <w:ind w:left="170" w:hanging="170"/>
              <w:rPr>
                <w:rFonts w:cs="Arial"/>
                <w:color w:val="000000"/>
                <w:sz w:val="14"/>
                <w:lang w:val="es-ES_tradnl"/>
              </w:rPr>
            </w:pPr>
          </w:p>
        </w:tc>
      </w:tr>
      <w:tr w:rsidR="00B47A7D" w:rsidRPr="00391900" w14:paraId="386B29E7" w14:textId="77777777" w:rsidTr="005463F4">
        <w:tblPrEx>
          <w:tblBorders>
            <w:top w:val="none" w:sz="0" w:space="0" w:color="auto"/>
            <w:bottom w:val="none" w:sz="0" w:space="0" w:color="auto"/>
            <w:insideH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9" w:type="pct"/>
          <w:cantSplit/>
        </w:trPr>
        <w:tc>
          <w:tcPr>
            <w:tcW w:w="10" w:type="pct"/>
          </w:tcPr>
          <w:p w14:paraId="3F6EF9EF" w14:textId="77777777" w:rsidR="00B47A7D" w:rsidRPr="00391900" w:rsidRDefault="00B47A7D" w:rsidP="005463F4">
            <w:pPr>
              <w:tabs>
                <w:tab w:val="left" w:pos="170"/>
              </w:tabs>
              <w:rPr>
                <w:rFonts w:cs="Arial"/>
                <w:color w:val="000000"/>
                <w:sz w:val="14"/>
                <w:lang w:val="es-ES_tradnl"/>
              </w:rPr>
            </w:pPr>
          </w:p>
        </w:tc>
        <w:tc>
          <w:tcPr>
            <w:tcW w:w="4971" w:type="pct"/>
            <w:gridSpan w:val="3"/>
            <w:shd w:val="clear" w:color="auto" w:fill="auto"/>
          </w:tcPr>
          <w:p w14:paraId="1F77224A" w14:textId="49FEEBC3" w:rsidR="00B47A7D" w:rsidRPr="00391900" w:rsidRDefault="00B47A7D" w:rsidP="005463F4">
            <w:pPr>
              <w:tabs>
                <w:tab w:val="left" w:pos="170"/>
              </w:tabs>
              <w:rPr>
                <w:rFonts w:cs="Arial"/>
                <w:color w:val="000000"/>
                <w:sz w:val="14"/>
                <w:lang w:val="es-ES_tradnl"/>
              </w:rPr>
            </w:pPr>
            <w:r w:rsidRPr="00391900">
              <w:rPr>
                <w:rFonts w:cs="Arial"/>
                <w:bCs/>
                <w:color w:val="000000"/>
                <w:sz w:val="14"/>
                <w:szCs w:val="14"/>
                <w:lang w:val="es-ES_tradnl"/>
              </w:rPr>
              <w:t>Todos los datos están sujetos a alteración y están referidos al modelo base europeo con equipamiento de serie</w:t>
            </w:r>
            <w:r w:rsidR="005463F4">
              <w:rPr>
                <w:rFonts w:cs="Arial"/>
                <w:color w:val="000000"/>
                <w:sz w:val="14"/>
                <w:lang w:val="es-ES_tradnl"/>
              </w:rPr>
              <w:t>,</w:t>
            </w:r>
          </w:p>
        </w:tc>
      </w:tr>
    </w:tbl>
    <w:p w14:paraId="02336587" w14:textId="77777777" w:rsidR="00B47A7D" w:rsidRPr="00391900" w:rsidRDefault="00B47A7D" w:rsidP="00B47A7D">
      <w:pPr>
        <w:ind w:right="-631"/>
        <w:jc w:val="both"/>
        <w:rPr>
          <w:rFonts w:cs="Arial"/>
          <w:sz w:val="12"/>
          <w:szCs w:val="12"/>
          <w:lang w:val="es-ES_tradnl"/>
        </w:rPr>
      </w:pPr>
    </w:p>
    <w:p w14:paraId="08CAA105" w14:textId="77777777" w:rsidR="00B47A7D" w:rsidRPr="00391900" w:rsidRDefault="00B47A7D" w:rsidP="00B47A7D">
      <w:pPr>
        <w:rPr>
          <w:lang w:val="es-ES_tradnl"/>
        </w:rPr>
      </w:pPr>
    </w:p>
    <w:p w14:paraId="60900067" w14:textId="77777777" w:rsidR="007B6E13" w:rsidRPr="00FD7CEC" w:rsidRDefault="007B6E13" w:rsidP="003A55B6">
      <w:pPr>
        <w:pStyle w:val="OpelStandardTextArial"/>
        <w:spacing w:line="320" w:lineRule="atLeast"/>
        <w:jc w:val="both"/>
        <w:rPr>
          <w:rFonts w:cs="Arial"/>
          <w:b/>
          <w:bCs/>
          <w:i/>
          <w:iCs/>
          <w:sz w:val="24"/>
          <w:lang w:val="es-ES_tradnl"/>
        </w:rPr>
      </w:pPr>
    </w:p>
    <w:sectPr w:rsidR="007B6E13" w:rsidRPr="00FD7CEC" w:rsidSect="00D17F06">
      <w:headerReference w:type="default" r:id="rId11"/>
      <w:headerReference w:type="first" r:id="rId12"/>
      <w:footerReference w:type="first" r:id="rId13"/>
      <w:pgSz w:w="11906" w:h="16838" w:code="9"/>
      <w:pgMar w:top="3088" w:right="1338" w:bottom="1191" w:left="1701" w:header="1021" w:footer="692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Mark Bennett" w:date="2015-07-29T08:56:00Z" w:initials="MB">
    <w:p w14:paraId="54A3D2E7" w14:textId="77777777" w:rsidR="005463F4" w:rsidRDefault="005463F4" w:rsidP="00B47A7D">
      <w:pPr>
        <w:pStyle w:val="Textocomentario"/>
      </w:pPr>
      <w:r>
        <w:rPr>
          <w:rStyle w:val="Refdecomentario"/>
          <w:rFonts w:eastAsia="Calibri"/>
        </w:rPr>
        <w:annotationRef/>
      </w:r>
      <w:r>
        <w:t>@Peter Seitz: Gibt es eine bessere Grafik ohne den roten Strich?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4A3D2E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FAB7D" w14:textId="77777777" w:rsidR="00E07F6F" w:rsidRDefault="00E07F6F">
      <w:r>
        <w:separator/>
      </w:r>
    </w:p>
  </w:endnote>
  <w:endnote w:type="continuationSeparator" w:id="0">
    <w:p w14:paraId="407522CB" w14:textId="77777777" w:rsidR="00E07F6F" w:rsidRDefault="00E07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l Sans">
    <w:panose1 w:val="020B0607020503020304"/>
    <w:charset w:val="00"/>
    <w:family w:val="swiss"/>
    <w:pitch w:val="variable"/>
    <w:sig w:usb0="00000287" w:usb1="00000000" w:usb2="00000000" w:usb3="00000000" w:csb0="0000008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2FF71" w14:textId="77777777" w:rsidR="005463F4" w:rsidRDefault="005463F4" w:rsidP="007C0607">
    <w:pPr>
      <w:pStyle w:val="Piedepgina"/>
      <w:tabs>
        <w:tab w:val="clear" w:pos="2070"/>
        <w:tab w:val="center" w:pos="3960"/>
        <w:tab w:val="right" w:pos="8820"/>
      </w:tabs>
      <w:rPr>
        <w:rFonts w:cs="Arial"/>
        <w:lang w:val="es-ES_tradnl"/>
      </w:rPr>
    </w:pPr>
    <w:r w:rsidRPr="00706E99">
      <w:rPr>
        <w:rFonts w:cs="Arial"/>
        <w:lang w:val="es-ES_tradnl"/>
      </w:rPr>
      <w:t>La información contenida en esta nota de prensa relativa a especificaci</w:t>
    </w:r>
    <w:r>
      <w:rPr>
        <w:rFonts w:cs="Arial"/>
        <w:lang w:val="es-ES_tradnl"/>
      </w:rPr>
      <w:t xml:space="preserve">ones y equipamientos se refiere, si no se especifica lo contrario, </w:t>
    </w:r>
    <w:r w:rsidRPr="00706E99">
      <w:rPr>
        <w:rFonts w:cs="Arial"/>
        <w:lang w:val="es-ES_tradnl"/>
      </w:rPr>
      <w:t>a los modelos ofrecidos en Alemania. Pueden existir dif</w:t>
    </w:r>
    <w:r>
      <w:rPr>
        <w:rFonts w:cs="Arial"/>
        <w:lang w:val="es-ES_tradnl"/>
      </w:rPr>
      <w:t xml:space="preserve">erencias con la oferta </w:t>
    </w:r>
    <w:r w:rsidRPr="00706E99">
      <w:rPr>
        <w:rFonts w:cs="Arial"/>
        <w:lang w:val="es-ES_tradnl"/>
      </w:rPr>
      <w:t>en otros países. Todos los datos relativos a consumos se refieren a consumo combinado sobre la base de la normativa europea de consumo. Sujeto a variación</w:t>
    </w:r>
    <w:r>
      <w:rPr>
        <w:rFonts w:cs="Arial"/>
        <w:lang w:val="es-ES_tradnl"/>
      </w:rPr>
      <w:t xml:space="preserve"> en las características y especificaciones expuestas en esta publicación</w:t>
    </w:r>
    <w:r w:rsidRPr="00706E99">
      <w:rPr>
        <w:rFonts w:cs="Arial"/>
        <w:lang w:val="es-ES_tradnl"/>
      </w:rPr>
      <w:t>.</w:t>
    </w:r>
  </w:p>
  <w:p w14:paraId="735E34D1" w14:textId="77777777" w:rsidR="005463F4" w:rsidRPr="006E0654" w:rsidRDefault="005463F4">
    <w:pPr>
      <w:rPr>
        <w:lang w:val="es-ES"/>
      </w:rPr>
    </w:pPr>
  </w:p>
  <w:tbl>
    <w:tblPr>
      <w:tblW w:w="9358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0"/>
      <w:gridCol w:w="1851"/>
      <w:gridCol w:w="2498"/>
      <w:gridCol w:w="2679"/>
    </w:tblGrid>
    <w:tr w:rsidR="005463F4" w:rsidRPr="00A1492F" w14:paraId="01AC2B75" w14:textId="77777777" w:rsidTr="00851834">
      <w:tc>
        <w:tcPr>
          <w:tcW w:w="2330" w:type="dxa"/>
        </w:tcPr>
        <w:p w14:paraId="001D1A8F" w14:textId="77777777" w:rsidR="005463F4" w:rsidRPr="00F01EBE" w:rsidRDefault="005463F4" w:rsidP="00851834">
          <w:pPr>
            <w:pStyle w:val="Piedepgina"/>
            <w:spacing w:line="140" w:lineRule="exact"/>
            <w:rPr>
              <w:rFonts w:cs="Arial"/>
              <w:b/>
              <w:bCs/>
              <w:sz w:val="14"/>
              <w:szCs w:val="14"/>
              <w:lang w:val="es-ES"/>
            </w:rPr>
          </w:pPr>
          <w:r w:rsidRPr="00F01EBE">
            <w:rPr>
              <w:rFonts w:cs="Arial"/>
              <w:b/>
              <w:bCs/>
              <w:sz w:val="14"/>
              <w:szCs w:val="14"/>
              <w:lang w:val="es-ES"/>
            </w:rPr>
            <w:t>General Motors España, S.L.U</w:t>
          </w:r>
        </w:p>
        <w:p w14:paraId="77909153" w14:textId="77777777" w:rsidR="005463F4" w:rsidRPr="0099139E" w:rsidRDefault="005463F4" w:rsidP="00851834">
          <w:pPr>
            <w:pStyle w:val="Piedepgina"/>
            <w:spacing w:line="140" w:lineRule="exact"/>
            <w:rPr>
              <w:rFonts w:cs="Arial"/>
              <w:b/>
              <w:bCs/>
              <w:sz w:val="14"/>
              <w:szCs w:val="14"/>
            </w:rPr>
          </w:pPr>
          <w:r w:rsidRPr="0099139E">
            <w:rPr>
              <w:rFonts w:cs="Arial"/>
              <w:b/>
              <w:bCs/>
              <w:sz w:val="14"/>
              <w:szCs w:val="14"/>
            </w:rPr>
            <w:t>Dpto.de Comunicación</w:t>
          </w:r>
        </w:p>
      </w:tc>
      <w:tc>
        <w:tcPr>
          <w:tcW w:w="1851" w:type="dxa"/>
        </w:tcPr>
        <w:p w14:paraId="002411E5" w14:textId="77777777" w:rsidR="005463F4" w:rsidRPr="0099139E" w:rsidRDefault="005463F4" w:rsidP="00851834">
          <w:pPr>
            <w:pStyle w:val="Piedepgina"/>
            <w:rPr>
              <w:rFonts w:cs="Arial"/>
              <w:sz w:val="14"/>
              <w:szCs w:val="14"/>
              <w:lang w:val="es-ES_tradnl"/>
            </w:rPr>
          </w:pPr>
          <w:r w:rsidRPr="0099139E">
            <w:rPr>
              <w:rFonts w:cs="Arial"/>
              <w:sz w:val="14"/>
              <w:szCs w:val="14"/>
              <w:lang w:val="es-ES_tradnl"/>
            </w:rPr>
            <w:t>http://media.opel.es</w:t>
          </w:r>
        </w:p>
        <w:p w14:paraId="02CF3FE8" w14:textId="77777777" w:rsidR="005463F4" w:rsidRPr="0099139E" w:rsidRDefault="005463F4" w:rsidP="00851834">
          <w:pPr>
            <w:pStyle w:val="Piedepgina"/>
            <w:rPr>
              <w:rFonts w:cs="Arial"/>
              <w:i/>
              <w:sz w:val="14"/>
              <w:szCs w:val="14"/>
              <w:lang w:val="es-ES_tradnl"/>
            </w:rPr>
          </w:pPr>
        </w:p>
        <w:p w14:paraId="63D36638" w14:textId="77777777" w:rsidR="005463F4" w:rsidRPr="0099139E" w:rsidRDefault="005463F4" w:rsidP="00851834">
          <w:pPr>
            <w:pStyle w:val="Piedepgina"/>
            <w:rPr>
              <w:rFonts w:cs="Arial"/>
              <w:i/>
              <w:sz w:val="14"/>
              <w:szCs w:val="14"/>
              <w:lang w:val="es-ES_tradnl"/>
            </w:rPr>
          </w:pPr>
        </w:p>
      </w:tc>
      <w:tc>
        <w:tcPr>
          <w:tcW w:w="2498" w:type="dxa"/>
        </w:tcPr>
        <w:p w14:paraId="400570BD" w14:textId="77777777" w:rsidR="005463F4" w:rsidRPr="0099139E" w:rsidRDefault="005463F4" w:rsidP="00851834">
          <w:pPr>
            <w:pStyle w:val="Piedepgina"/>
            <w:spacing w:line="140" w:lineRule="exact"/>
            <w:rPr>
              <w:rFonts w:cs="Arial"/>
              <w:sz w:val="14"/>
              <w:szCs w:val="14"/>
            </w:rPr>
          </w:pPr>
          <w:r w:rsidRPr="0099139E">
            <w:rPr>
              <w:rFonts w:cs="Arial"/>
              <w:sz w:val="14"/>
              <w:szCs w:val="14"/>
            </w:rPr>
            <w:t>Tel.  +34 91 456 9299</w:t>
          </w:r>
        </w:p>
        <w:p w14:paraId="2BC2C69F" w14:textId="77777777" w:rsidR="005463F4" w:rsidRPr="0099139E" w:rsidRDefault="005463F4" w:rsidP="00851834">
          <w:pPr>
            <w:pStyle w:val="Piedepgina"/>
            <w:spacing w:line="140" w:lineRule="exact"/>
            <w:rPr>
              <w:rFonts w:cs="Arial"/>
              <w:sz w:val="14"/>
              <w:szCs w:val="14"/>
            </w:rPr>
          </w:pPr>
          <w:r w:rsidRPr="0099139E">
            <w:rPr>
              <w:rFonts w:cs="Arial"/>
              <w:sz w:val="14"/>
              <w:szCs w:val="14"/>
            </w:rPr>
            <w:t>Fax: +34 91 556 0000</w:t>
          </w:r>
        </w:p>
      </w:tc>
      <w:tc>
        <w:tcPr>
          <w:tcW w:w="2679" w:type="dxa"/>
        </w:tcPr>
        <w:p w14:paraId="6A4A91EF" w14:textId="77777777" w:rsidR="005463F4" w:rsidRPr="00F01EBE" w:rsidRDefault="005463F4" w:rsidP="00851834">
          <w:pPr>
            <w:pStyle w:val="Piedepgina"/>
            <w:spacing w:line="140" w:lineRule="exact"/>
            <w:rPr>
              <w:rFonts w:cs="Arial"/>
              <w:sz w:val="14"/>
              <w:szCs w:val="14"/>
              <w:lang w:val="es-ES"/>
            </w:rPr>
          </w:pPr>
          <w:r w:rsidRPr="00F01EBE">
            <w:rPr>
              <w:rFonts w:cs="Arial"/>
              <w:sz w:val="14"/>
              <w:szCs w:val="14"/>
              <w:lang w:val="es-ES"/>
            </w:rPr>
            <w:t>Registro Mercantil de Zaragoza</w:t>
          </w:r>
        </w:p>
        <w:p w14:paraId="49CD654D" w14:textId="77777777" w:rsidR="005463F4" w:rsidRPr="00F01EBE" w:rsidRDefault="005463F4" w:rsidP="00851834">
          <w:pPr>
            <w:pStyle w:val="Piedepgina"/>
            <w:spacing w:line="140" w:lineRule="exact"/>
            <w:rPr>
              <w:rFonts w:cs="Arial"/>
              <w:color w:val="000000"/>
              <w:sz w:val="14"/>
              <w:szCs w:val="14"/>
              <w:lang w:val="es-ES"/>
            </w:rPr>
          </w:pPr>
          <w:r w:rsidRPr="00F01EBE">
            <w:rPr>
              <w:rFonts w:cs="Arial"/>
              <w:color w:val="000000"/>
              <w:sz w:val="14"/>
              <w:szCs w:val="14"/>
              <w:lang w:val="es-ES"/>
            </w:rPr>
            <w:t>Tomo 1755. Hoja Z-16010</w:t>
          </w:r>
        </w:p>
        <w:p w14:paraId="67B40EE4" w14:textId="77777777" w:rsidR="005463F4" w:rsidRPr="00F01EBE" w:rsidRDefault="005463F4" w:rsidP="00851834">
          <w:pPr>
            <w:pStyle w:val="Piedepgina"/>
            <w:spacing w:line="140" w:lineRule="exact"/>
            <w:rPr>
              <w:rFonts w:cs="Arial"/>
              <w:sz w:val="14"/>
              <w:szCs w:val="14"/>
              <w:lang w:val="es-ES"/>
            </w:rPr>
          </w:pPr>
          <w:r w:rsidRPr="00F01EBE">
            <w:rPr>
              <w:rFonts w:cs="Arial"/>
              <w:color w:val="000000"/>
              <w:sz w:val="14"/>
              <w:szCs w:val="14"/>
              <w:lang w:val="es-ES"/>
            </w:rPr>
            <w:t>CIF: ES-B50629187</w:t>
          </w:r>
        </w:p>
      </w:tc>
    </w:tr>
  </w:tbl>
  <w:p w14:paraId="450BC6D3" w14:textId="77777777" w:rsidR="005463F4" w:rsidRPr="00F01EBE" w:rsidRDefault="005463F4" w:rsidP="00191B79">
    <w:pPr>
      <w:pStyle w:val="Piedepgina"/>
      <w:rPr>
        <w:rFonts w:cs="Arial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541235" w14:textId="77777777" w:rsidR="00E07F6F" w:rsidRDefault="00E07F6F">
      <w:r>
        <w:separator/>
      </w:r>
    </w:p>
  </w:footnote>
  <w:footnote w:type="continuationSeparator" w:id="0">
    <w:p w14:paraId="2FDBF01F" w14:textId="77777777" w:rsidR="00E07F6F" w:rsidRDefault="00E07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82B51" w14:textId="77777777" w:rsidR="005463F4" w:rsidRDefault="005463F4">
    <w:pPr>
      <w:pStyle w:val="Encabezado"/>
      <w:jc w:val="center"/>
      <w:rPr>
        <w:sz w:val="22"/>
        <w:szCs w:val="22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F9FCC55" wp14:editId="706EA0A8">
          <wp:simplePos x="0" y="0"/>
          <wp:positionH relativeFrom="column">
            <wp:posOffset>4758690</wp:posOffset>
          </wp:positionH>
          <wp:positionV relativeFrom="paragraph">
            <wp:posOffset>66040</wp:posOffset>
          </wp:positionV>
          <wp:extent cx="1007745" cy="781050"/>
          <wp:effectExtent l="0" t="0" r="1905" b="0"/>
          <wp:wrapNone/>
          <wp:docPr id="2" name="Grafik 1" descr="Opel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Opel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E288DC" w14:textId="77777777" w:rsidR="005463F4" w:rsidRDefault="005463F4">
    <w:pPr>
      <w:pStyle w:val="Encabezado"/>
      <w:jc w:val="center"/>
      <w:rPr>
        <w:sz w:val="22"/>
        <w:szCs w:val="22"/>
      </w:rPr>
    </w:pPr>
  </w:p>
  <w:p w14:paraId="7CA92FDE" w14:textId="77777777" w:rsidR="005463F4" w:rsidRPr="00EF263D" w:rsidRDefault="005463F4">
    <w:pPr>
      <w:pStyle w:val="Encabezado"/>
      <w:jc w:val="center"/>
      <w:rPr>
        <w:sz w:val="22"/>
        <w:szCs w:val="22"/>
      </w:rPr>
    </w:pPr>
    <w:r w:rsidRPr="00EF263D">
      <w:rPr>
        <w:sz w:val="22"/>
        <w:szCs w:val="22"/>
      </w:rPr>
      <w:t xml:space="preserve">- </w:t>
    </w:r>
    <w:r w:rsidRPr="00EF263D">
      <w:rPr>
        <w:sz w:val="22"/>
        <w:szCs w:val="22"/>
      </w:rPr>
      <w:fldChar w:fldCharType="begin"/>
    </w:r>
    <w:r w:rsidRPr="00EF263D">
      <w:rPr>
        <w:sz w:val="22"/>
        <w:szCs w:val="22"/>
      </w:rPr>
      <w:instrText xml:space="preserve"> PAGE   \* MERGEFORMAT </w:instrText>
    </w:r>
    <w:r w:rsidRPr="00EF263D">
      <w:rPr>
        <w:sz w:val="22"/>
        <w:szCs w:val="22"/>
      </w:rPr>
      <w:fldChar w:fldCharType="separate"/>
    </w:r>
    <w:r w:rsidR="00C7337C">
      <w:rPr>
        <w:noProof/>
        <w:sz w:val="22"/>
        <w:szCs w:val="22"/>
      </w:rPr>
      <w:t>5</w:t>
    </w:r>
    <w:r w:rsidRPr="00EF263D">
      <w:rPr>
        <w:sz w:val="22"/>
        <w:szCs w:val="22"/>
      </w:rPr>
      <w:fldChar w:fldCharType="end"/>
    </w:r>
    <w:r w:rsidRPr="00EF263D">
      <w:rPr>
        <w:sz w:val="22"/>
        <w:szCs w:val="22"/>
      </w:rPr>
      <w:t xml:space="preserve"> -</w:t>
    </w:r>
  </w:p>
  <w:p w14:paraId="019E5096" w14:textId="77777777" w:rsidR="005463F4" w:rsidRDefault="005463F4">
    <w:pPr>
      <w:pStyle w:val="Encabezado"/>
      <w:tabs>
        <w:tab w:val="clear" w:pos="9072"/>
      </w:tabs>
      <w:spacing w:line="360" w:lineRule="atLeast"/>
      <w:rPr>
        <w:sz w:val="22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11964" w14:textId="77777777" w:rsidR="005463F4" w:rsidRDefault="005463F4">
    <w:pPr>
      <w:pStyle w:val="Encabezado"/>
      <w:tabs>
        <w:tab w:val="clear" w:pos="4536"/>
        <w:tab w:val="clear" w:pos="9072"/>
        <w:tab w:val="center" w:pos="4422"/>
      </w:tabs>
      <w:spacing w:before="1600"/>
      <w:rPr>
        <w:sz w:val="24"/>
        <w:lang w:val="en-US"/>
      </w:rPr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5F164DAE" wp14:editId="75AF07C4">
          <wp:simplePos x="0" y="0"/>
          <wp:positionH relativeFrom="column">
            <wp:posOffset>4606290</wp:posOffset>
          </wp:positionH>
          <wp:positionV relativeFrom="paragraph">
            <wp:posOffset>170815</wp:posOffset>
          </wp:positionV>
          <wp:extent cx="1007745" cy="800100"/>
          <wp:effectExtent l="0" t="0" r="1905" b="0"/>
          <wp:wrapNone/>
          <wp:docPr id="1" name="Bild 11" descr="Opel_logo_TY_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Opel_logo_TY_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805"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  <w:lang w:val="en-US"/>
      </w:rPr>
      <w:t>Información de Prensa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44515"/>
    <w:multiLevelType w:val="hybridMultilevel"/>
    <w:tmpl w:val="3600EC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5A2A67"/>
    <w:multiLevelType w:val="hybridMultilevel"/>
    <w:tmpl w:val="D0363C24"/>
    <w:lvl w:ilvl="0" w:tplc="A20415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n-US"/>
      </w:rPr>
    </w:lvl>
    <w:lvl w:ilvl="1" w:tplc="A20415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en-US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BC419F"/>
    <w:multiLevelType w:val="hybridMultilevel"/>
    <w:tmpl w:val="84A08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E3CB3"/>
    <w:multiLevelType w:val="hybridMultilevel"/>
    <w:tmpl w:val="A2E0D402"/>
    <w:lvl w:ilvl="0" w:tplc="E1D0A4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DDD018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A9498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66A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C6A6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949B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CE7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3830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00FC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57727"/>
    <w:multiLevelType w:val="hybridMultilevel"/>
    <w:tmpl w:val="AAA4D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347D5"/>
    <w:multiLevelType w:val="hybridMultilevel"/>
    <w:tmpl w:val="17CEB8A0"/>
    <w:lvl w:ilvl="0" w:tplc="31D8BC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4490CC5A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4D36A5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0A1B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502F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D0E06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F836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32A1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1A2A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B7BD8"/>
    <w:multiLevelType w:val="hybridMultilevel"/>
    <w:tmpl w:val="A2E0D402"/>
    <w:lvl w:ilvl="0" w:tplc="AC0CBB48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</w:rPr>
    </w:lvl>
    <w:lvl w:ilvl="1" w:tplc="411647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90CF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64C4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AAE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97E38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86DD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22E9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9B217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10A59"/>
    <w:multiLevelType w:val="hybridMultilevel"/>
    <w:tmpl w:val="A2E0D402"/>
    <w:lvl w:ilvl="0" w:tplc="FFCA7F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96BA05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97037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DE2B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B48E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0A1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42B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D2B9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D3688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F1647"/>
    <w:multiLevelType w:val="hybridMultilevel"/>
    <w:tmpl w:val="C4768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F1F67"/>
    <w:multiLevelType w:val="hybridMultilevel"/>
    <w:tmpl w:val="DFF68324"/>
    <w:lvl w:ilvl="0" w:tplc="CAD86C8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6AC67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34670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9AE4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48DA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ADC203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8607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294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D8FA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437E5E"/>
    <w:multiLevelType w:val="multilevel"/>
    <w:tmpl w:val="CE16E0FA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61"/>
        </w:tabs>
        <w:ind w:left="1361" w:hanging="340"/>
      </w:pPr>
      <w:rPr>
        <w:rFonts w:hint="default"/>
      </w:rPr>
    </w:lvl>
    <w:lvl w:ilvl="3">
      <w:numFmt w:val="decimal"/>
      <w:lvlText w:val="%4."/>
      <w:lvlJc w:val="left"/>
      <w:pPr>
        <w:tabs>
          <w:tab w:val="num" w:pos="1928"/>
        </w:tabs>
        <w:ind w:left="192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381"/>
        </w:tabs>
        <w:ind w:left="2381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35"/>
        </w:tabs>
        <w:ind w:left="2835" w:hanging="340"/>
      </w:pPr>
      <w:rPr>
        <w:rFonts w:hint="default"/>
      </w:rPr>
    </w:lvl>
    <w:lvl w:ilvl="6">
      <w:numFmt w:val="decimal"/>
      <w:lvlText w:val="%7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820"/>
        </w:tabs>
        <w:ind w:left="4820" w:hanging="284"/>
      </w:pPr>
      <w:rPr>
        <w:rFonts w:hint="default"/>
      </w:rPr>
    </w:lvl>
  </w:abstractNum>
  <w:abstractNum w:abstractNumId="11" w15:restartNumberingAfterBreak="0">
    <w:nsid w:val="48B2252D"/>
    <w:multiLevelType w:val="hybridMultilevel"/>
    <w:tmpl w:val="E9C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3296C"/>
    <w:multiLevelType w:val="hybridMultilevel"/>
    <w:tmpl w:val="A53A45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917403"/>
    <w:multiLevelType w:val="hybridMultilevel"/>
    <w:tmpl w:val="D56E6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0144F"/>
    <w:multiLevelType w:val="hybridMultilevel"/>
    <w:tmpl w:val="A4A252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315932"/>
    <w:multiLevelType w:val="hybridMultilevel"/>
    <w:tmpl w:val="17CEB8A0"/>
    <w:lvl w:ilvl="0" w:tplc="2FB80B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CD8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74C39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580A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7695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20A7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9206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F2D5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56EE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715AE8"/>
    <w:multiLevelType w:val="hybridMultilevel"/>
    <w:tmpl w:val="A2E0D402"/>
    <w:lvl w:ilvl="0" w:tplc="06FAFBF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5CC1D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06B8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4442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7E7E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35892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A4A8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F24F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B480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F4AAE"/>
    <w:multiLevelType w:val="hybridMultilevel"/>
    <w:tmpl w:val="87C874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607363"/>
    <w:multiLevelType w:val="hybridMultilevel"/>
    <w:tmpl w:val="F0602F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778F9"/>
    <w:multiLevelType w:val="hybridMultilevel"/>
    <w:tmpl w:val="A2E0D402"/>
    <w:lvl w:ilvl="0" w:tplc="3620E3F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1228D8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A40C3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E6F5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1A08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AF2F3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32F0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F4CF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B26A7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0F3D1B"/>
    <w:multiLevelType w:val="hybridMultilevel"/>
    <w:tmpl w:val="A2E0D402"/>
    <w:lvl w:ilvl="0" w:tplc="7422C0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472E1A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914A4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89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F8B9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76C03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7ECE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7A7F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62CAB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D2629"/>
    <w:multiLevelType w:val="hybridMultilevel"/>
    <w:tmpl w:val="481A91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D95CC9"/>
    <w:multiLevelType w:val="singleLevel"/>
    <w:tmpl w:val="0DF02396"/>
    <w:lvl w:ilvl="0">
      <w:numFmt w:val="bullet"/>
      <w:pStyle w:val="CUPBullet1"/>
      <w:lvlText w:val="•"/>
      <w:lvlJc w:val="left"/>
      <w:pPr>
        <w:tabs>
          <w:tab w:val="num" w:pos="360"/>
        </w:tabs>
        <w:ind w:left="198" w:hanging="198"/>
      </w:pPr>
      <w:rPr>
        <w:rFonts w:ascii="Opel Sans" w:hAnsi="Opel Sans" w:cs="Times New Roman" w:hint="default"/>
        <w:b w:val="0"/>
        <w:i w:val="0"/>
      </w:rPr>
    </w:lvl>
  </w:abstractNum>
  <w:abstractNum w:abstractNumId="23" w15:restartNumberingAfterBreak="0">
    <w:nsid w:val="7E0B3E06"/>
    <w:multiLevelType w:val="multilevel"/>
    <w:tmpl w:val="9476DE5E"/>
    <w:lvl w:ilvl="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624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1247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928"/>
        </w:tabs>
        <w:ind w:left="19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38"/>
        </w:tabs>
        <w:ind w:left="2438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79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35"/>
        </w:tabs>
        <w:ind w:left="2835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19"/>
        </w:tabs>
        <w:ind w:left="3119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12"/>
        </w:tabs>
        <w:ind w:left="3402" w:hanging="51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3"/>
  </w:num>
  <w:num w:numId="5">
    <w:abstractNumId w:val="23"/>
  </w:num>
  <w:num w:numId="6">
    <w:abstractNumId w:val="20"/>
  </w:num>
  <w:num w:numId="7">
    <w:abstractNumId w:val="19"/>
  </w:num>
  <w:num w:numId="8">
    <w:abstractNumId w:val="6"/>
  </w:num>
  <w:num w:numId="9">
    <w:abstractNumId w:val="7"/>
  </w:num>
  <w:num w:numId="10">
    <w:abstractNumId w:val="16"/>
  </w:num>
  <w:num w:numId="11">
    <w:abstractNumId w:val="10"/>
  </w:num>
  <w:num w:numId="12">
    <w:abstractNumId w:val="4"/>
  </w:num>
  <w:num w:numId="13">
    <w:abstractNumId w:val="14"/>
  </w:num>
  <w:num w:numId="14">
    <w:abstractNumId w:val="18"/>
  </w:num>
  <w:num w:numId="15">
    <w:abstractNumId w:val="11"/>
  </w:num>
  <w:num w:numId="16">
    <w:abstractNumId w:val="12"/>
  </w:num>
  <w:num w:numId="17">
    <w:abstractNumId w:val="21"/>
  </w:num>
  <w:num w:numId="18">
    <w:abstractNumId w:val="1"/>
  </w:num>
  <w:num w:numId="19">
    <w:abstractNumId w:val="13"/>
  </w:num>
  <w:num w:numId="20">
    <w:abstractNumId w:val="8"/>
  </w:num>
  <w:num w:numId="21">
    <w:abstractNumId w:val="0"/>
  </w:num>
  <w:num w:numId="22">
    <w:abstractNumId w:val="2"/>
  </w:num>
  <w:num w:numId="23">
    <w:abstractNumId w:val="17"/>
  </w:num>
  <w:num w:numId="24">
    <w:abstractNumId w:val="2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k Bennett">
    <w15:presenceInfo w15:providerId="AD" w15:userId="S-1-5-21-1935655697-630328440-1417001333-6500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45A"/>
    <w:rsid w:val="00001ED1"/>
    <w:rsid w:val="00002977"/>
    <w:rsid w:val="00017983"/>
    <w:rsid w:val="00021C4E"/>
    <w:rsid w:val="00023022"/>
    <w:rsid w:val="00031BE1"/>
    <w:rsid w:val="00031F91"/>
    <w:rsid w:val="00037A93"/>
    <w:rsid w:val="00037F0C"/>
    <w:rsid w:val="000401E1"/>
    <w:rsid w:val="00041E8F"/>
    <w:rsid w:val="000427DD"/>
    <w:rsid w:val="00052462"/>
    <w:rsid w:val="0005265B"/>
    <w:rsid w:val="000611EE"/>
    <w:rsid w:val="00075B67"/>
    <w:rsid w:val="000807E2"/>
    <w:rsid w:val="00084808"/>
    <w:rsid w:val="00085E4A"/>
    <w:rsid w:val="000931A0"/>
    <w:rsid w:val="00096753"/>
    <w:rsid w:val="000A1407"/>
    <w:rsid w:val="000A1435"/>
    <w:rsid w:val="000A235D"/>
    <w:rsid w:val="000B7EE7"/>
    <w:rsid w:val="000D02B8"/>
    <w:rsid w:val="000E1C42"/>
    <w:rsid w:val="000E69D2"/>
    <w:rsid w:val="000F4B5E"/>
    <w:rsid w:val="001002E4"/>
    <w:rsid w:val="001025C1"/>
    <w:rsid w:val="00110BDC"/>
    <w:rsid w:val="00114DBC"/>
    <w:rsid w:val="00120B86"/>
    <w:rsid w:val="001234B2"/>
    <w:rsid w:val="0012384F"/>
    <w:rsid w:val="001411B5"/>
    <w:rsid w:val="00142F47"/>
    <w:rsid w:val="00144823"/>
    <w:rsid w:val="00150810"/>
    <w:rsid w:val="00153888"/>
    <w:rsid w:val="00156EA6"/>
    <w:rsid w:val="00160995"/>
    <w:rsid w:val="0016239D"/>
    <w:rsid w:val="00166EB9"/>
    <w:rsid w:val="001764EB"/>
    <w:rsid w:val="001770A5"/>
    <w:rsid w:val="00183F07"/>
    <w:rsid w:val="001907CC"/>
    <w:rsid w:val="00191B79"/>
    <w:rsid w:val="001A0791"/>
    <w:rsid w:val="001A0C3F"/>
    <w:rsid w:val="001B1B46"/>
    <w:rsid w:val="001B3F2C"/>
    <w:rsid w:val="001B6003"/>
    <w:rsid w:val="001C1F3E"/>
    <w:rsid w:val="001C7A3E"/>
    <w:rsid w:val="001D1843"/>
    <w:rsid w:val="001D27BD"/>
    <w:rsid w:val="001D3607"/>
    <w:rsid w:val="001D4F67"/>
    <w:rsid w:val="001D7396"/>
    <w:rsid w:val="001F2ADB"/>
    <w:rsid w:val="002014A9"/>
    <w:rsid w:val="00215869"/>
    <w:rsid w:val="00222984"/>
    <w:rsid w:val="00222A4D"/>
    <w:rsid w:val="00223D63"/>
    <w:rsid w:val="002247F2"/>
    <w:rsid w:val="002445F3"/>
    <w:rsid w:val="00252BB1"/>
    <w:rsid w:val="002569DE"/>
    <w:rsid w:val="002626BF"/>
    <w:rsid w:val="0026281F"/>
    <w:rsid w:val="00265DBA"/>
    <w:rsid w:val="002678E5"/>
    <w:rsid w:val="0027347E"/>
    <w:rsid w:val="0027450B"/>
    <w:rsid w:val="0028122E"/>
    <w:rsid w:val="00282D85"/>
    <w:rsid w:val="00287A6F"/>
    <w:rsid w:val="00297D1D"/>
    <w:rsid w:val="002A639A"/>
    <w:rsid w:val="002A7479"/>
    <w:rsid w:val="002B39E8"/>
    <w:rsid w:val="002B61AF"/>
    <w:rsid w:val="002C28D5"/>
    <w:rsid w:val="002C4D59"/>
    <w:rsid w:val="002D623A"/>
    <w:rsid w:val="002E1A68"/>
    <w:rsid w:val="002F5883"/>
    <w:rsid w:val="002F61F9"/>
    <w:rsid w:val="002F6B12"/>
    <w:rsid w:val="0031754D"/>
    <w:rsid w:val="003237E7"/>
    <w:rsid w:val="0032561A"/>
    <w:rsid w:val="00330853"/>
    <w:rsid w:val="00337A5C"/>
    <w:rsid w:val="00340C06"/>
    <w:rsid w:val="00342CDA"/>
    <w:rsid w:val="003473CF"/>
    <w:rsid w:val="00351B18"/>
    <w:rsid w:val="003522B7"/>
    <w:rsid w:val="0035246D"/>
    <w:rsid w:val="00364D84"/>
    <w:rsid w:val="0036590B"/>
    <w:rsid w:val="00371F6E"/>
    <w:rsid w:val="003727C6"/>
    <w:rsid w:val="00375E8F"/>
    <w:rsid w:val="003874A7"/>
    <w:rsid w:val="00387E91"/>
    <w:rsid w:val="00391B08"/>
    <w:rsid w:val="003A55B6"/>
    <w:rsid w:val="003B3F4A"/>
    <w:rsid w:val="003B6C8C"/>
    <w:rsid w:val="003C246D"/>
    <w:rsid w:val="003C2E4D"/>
    <w:rsid w:val="003C3A92"/>
    <w:rsid w:val="003C7B07"/>
    <w:rsid w:val="003E2860"/>
    <w:rsid w:val="003E44C2"/>
    <w:rsid w:val="003E4B0E"/>
    <w:rsid w:val="003E5677"/>
    <w:rsid w:val="003F096B"/>
    <w:rsid w:val="003F1A45"/>
    <w:rsid w:val="003F1C3F"/>
    <w:rsid w:val="003F6F6C"/>
    <w:rsid w:val="003F7D0B"/>
    <w:rsid w:val="00402642"/>
    <w:rsid w:val="004079DE"/>
    <w:rsid w:val="004108B4"/>
    <w:rsid w:val="0041192C"/>
    <w:rsid w:val="00413C65"/>
    <w:rsid w:val="00427825"/>
    <w:rsid w:val="0043154F"/>
    <w:rsid w:val="00431EA1"/>
    <w:rsid w:val="00435A6B"/>
    <w:rsid w:val="00437AF9"/>
    <w:rsid w:val="00446DD5"/>
    <w:rsid w:val="0045076D"/>
    <w:rsid w:val="00457C88"/>
    <w:rsid w:val="004609F6"/>
    <w:rsid w:val="00466410"/>
    <w:rsid w:val="00475652"/>
    <w:rsid w:val="00484CAA"/>
    <w:rsid w:val="004859E1"/>
    <w:rsid w:val="00491D98"/>
    <w:rsid w:val="004A1719"/>
    <w:rsid w:val="004A3FEB"/>
    <w:rsid w:val="004B0236"/>
    <w:rsid w:val="004B4051"/>
    <w:rsid w:val="004B6706"/>
    <w:rsid w:val="004B745A"/>
    <w:rsid w:val="004C5AC7"/>
    <w:rsid w:val="004C76E7"/>
    <w:rsid w:val="004D796F"/>
    <w:rsid w:val="004F7FA1"/>
    <w:rsid w:val="005004DA"/>
    <w:rsid w:val="005043B0"/>
    <w:rsid w:val="00516388"/>
    <w:rsid w:val="00517CAF"/>
    <w:rsid w:val="00521597"/>
    <w:rsid w:val="00523298"/>
    <w:rsid w:val="00530B74"/>
    <w:rsid w:val="00543A27"/>
    <w:rsid w:val="005463F4"/>
    <w:rsid w:val="00557145"/>
    <w:rsid w:val="0056001D"/>
    <w:rsid w:val="005647A9"/>
    <w:rsid w:val="005674B4"/>
    <w:rsid w:val="00580318"/>
    <w:rsid w:val="005851DF"/>
    <w:rsid w:val="005913F3"/>
    <w:rsid w:val="00593250"/>
    <w:rsid w:val="00594746"/>
    <w:rsid w:val="005A0BCD"/>
    <w:rsid w:val="005A1C2E"/>
    <w:rsid w:val="005B245C"/>
    <w:rsid w:val="005B4059"/>
    <w:rsid w:val="005B4C28"/>
    <w:rsid w:val="005D3595"/>
    <w:rsid w:val="005D3B5A"/>
    <w:rsid w:val="005E05B6"/>
    <w:rsid w:val="005E322C"/>
    <w:rsid w:val="005E376D"/>
    <w:rsid w:val="005F070B"/>
    <w:rsid w:val="005F0A15"/>
    <w:rsid w:val="00605152"/>
    <w:rsid w:val="006102EC"/>
    <w:rsid w:val="006134AD"/>
    <w:rsid w:val="00623B96"/>
    <w:rsid w:val="00627B12"/>
    <w:rsid w:val="0063693F"/>
    <w:rsid w:val="006436DE"/>
    <w:rsid w:val="00644B95"/>
    <w:rsid w:val="00646556"/>
    <w:rsid w:val="00650078"/>
    <w:rsid w:val="00662C6E"/>
    <w:rsid w:val="0067397F"/>
    <w:rsid w:val="006903FC"/>
    <w:rsid w:val="00690ED9"/>
    <w:rsid w:val="006938DE"/>
    <w:rsid w:val="00694306"/>
    <w:rsid w:val="00696C31"/>
    <w:rsid w:val="006A387F"/>
    <w:rsid w:val="006A5660"/>
    <w:rsid w:val="006B4643"/>
    <w:rsid w:val="006B7A3A"/>
    <w:rsid w:val="006C0FF3"/>
    <w:rsid w:val="006C168E"/>
    <w:rsid w:val="006C2E10"/>
    <w:rsid w:val="006C3C31"/>
    <w:rsid w:val="006C4FC0"/>
    <w:rsid w:val="006C5A8C"/>
    <w:rsid w:val="006C7E49"/>
    <w:rsid w:val="006E0654"/>
    <w:rsid w:val="006E0682"/>
    <w:rsid w:val="006E30CD"/>
    <w:rsid w:val="006E40AA"/>
    <w:rsid w:val="006F1C5A"/>
    <w:rsid w:val="006F4615"/>
    <w:rsid w:val="006F5547"/>
    <w:rsid w:val="00717892"/>
    <w:rsid w:val="007203DD"/>
    <w:rsid w:val="00720CCD"/>
    <w:rsid w:val="00720E4E"/>
    <w:rsid w:val="00723085"/>
    <w:rsid w:val="00726CA4"/>
    <w:rsid w:val="007421AF"/>
    <w:rsid w:val="00743CFD"/>
    <w:rsid w:val="00744C42"/>
    <w:rsid w:val="007569F0"/>
    <w:rsid w:val="00757909"/>
    <w:rsid w:val="00761773"/>
    <w:rsid w:val="00780494"/>
    <w:rsid w:val="0078456C"/>
    <w:rsid w:val="007A3A87"/>
    <w:rsid w:val="007A52A5"/>
    <w:rsid w:val="007A6E7D"/>
    <w:rsid w:val="007B46DD"/>
    <w:rsid w:val="007B6E13"/>
    <w:rsid w:val="007C0607"/>
    <w:rsid w:val="007C3E63"/>
    <w:rsid w:val="007D38B4"/>
    <w:rsid w:val="007D7BE1"/>
    <w:rsid w:val="007E2A93"/>
    <w:rsid w:val="007E673E"/>
    <w:rsid w:val="007F1674"/>
    <w:rsid w:val="007F2A20"/>
    <w:rsid w:val="007F42DE"/>
    <w:rsid w:val="007F4912"/>
    <w:rsid w:val="007F7208"/>
    <w:rsid w:val="008024CB"/>
    <w:rsid w:val="00804919"/>
    <w:rsid w:val="00816F95"/>
    <w:rsid w:val="00821FF0"/>
    <w:rsid w:val="00826B9D"/>
    <w:rsid w:val="008351D4"/>
    <w:rsid w:val="00842162"/>
    <w:rsid w:val="00843298"/>
    <w:rsid w:val="00850AAF"/>
    <w:rsid w:val="00850F53"/>
    <w:rsid w:val="00851834"/>
    <w:rsid w:val="00852188"/>
    <w:rsid w:val="00852CA7"/>
    <w:rsid w:val="00852F56"/>
    <w:rsid w:val="00861730"/>
    <w:rsid w:val="00863216"/>
    <w:rsid w:val="008A0D9C"/>
    <w:rsid w:val="008B1E52"/>
    <w:rsid w:val="008B2D8B"/>
    <w:rsid w:val="008C572F"/>
    <w:rsid w:val="008D086B"/>
    <w:rsid w:val="008D290D"/>
    <w:rsid w:val="008D2DF3"/>
    <w:rsid w:val="008D6E24"/>
    <w:rsid w:val="008E2744"/>
    <w:rsid w:val="008E7F98"/>
    <w:rsid w:val="008F0C34"/>
    <w:rsid w:val="009031D6"/>
    <w:rsid w:val="00903540"/>
    <w:rsid w:val="00903A62"/>
    <w:rsid w:val="0090761F"/>
    <w:rsid w:val="009111A7"/>
    <w:rsid w:val="009132F5"/>
    <w:rsid w:val="009134B9"/>
    <w:rsid w:val="00915A87"/>
    <w:rsid w:val="00925812"/>
    <w:rsid w:val="00933FEB"/>
    <w:rsid w:val="00937CC4"/>
    <w:rsid w:val="00940169"/>
    <w:rsid w:val="009459FB"/>
    <w:rsid w:val="00956394"/>
    <w:rsid w:val="009564AB"/>
    <w:rsid w:val="009615E7"/>
    <w:rsid w:val="00963C8C"/>
    <w:rsid w:val="00973D49"/>
    <w:rsid w:val="00990E7D"/>
    <w:rsid w:val="0099139E"/>
    <w:rsid w:val="00993760"/>
    <w:rsid w:val="00995268"/>
    <w:rsid w:val="00997FB5"/>
    <w:rsid w:val="009B57B3"/>
    <w:rsid w:val="009C2A56"/>
    <w:rsid w:val="009E7B9E"/>
    <w:rsid w:val="009F25E6"/>
    <w:rsid w:val="009F5363"/>
    <w:rsid w:val="00A05208"/>
    <w:rsid w:val="00A075F9"/>
    <w:rsid w:val="00A1492F"/>
    <w:rsid w:val="00A17059"/>
    <w:rsid w:val="00A172BF"/>
    <w:rsid w:val="00A20407"/>
    <w:rsid w:val="00A2199C"/>
    <w:rsid w:val="00A231D9"/>
    <w:rsid w:val="00A41B7D"/>
    <w:rsid w:val="00A45054"/>
    <w:rsid w:val="00A46A43"/>
    <w:rsid w:val="00A46C2F"/>
    <w:rsid w:val="00A53859"/>
    <w:rsid w:val="00A627B5"/>
    <w:rsid w:val="00A645DE"/>
    <w:rsid w:val="00A6509C"/>
    <w:rsid w:val="00A66F82"/>
    <w:rsid w:val="00A75029"/>
    <w:rsid w:val="00A777C6"/>
    <w:rsid w:val="00A927FD"/>
    <w:rsid w:val="00A92DC0"/>
    <w:rsid w:val="00A9336D"/>
    <w:rsid w:val="00AA1AF9"/>
    <w:rsid w:val="00AA4B82"/>
    <w:rsid w:val="00AA6873"/>
    <w:rsid w:val="00AA7707"/>
    <w:rsid w:val="00AB4DFD"/>
    <w:rsid w:val="00AB4F07"/>
    <w:rsid w:val="00AC1857"/>
    <w:rsid w:val="00AC2081"/>
    <w:rsid w:val="00AD53F8"/>
    <w:rsid w:val="00AD5670"/>
    <w:rsid w:val="00AF5510"/>
    <w:rsid w:val="00B01443"/>
    <w:rsid w:val="00B07D5B"/>
    <w:rsid w:val="00B13E47"/>
    <w:rsid w:val="00B21BE6"/>
    <w:rsid w:val="00B24999"/>
    <w:rsid w:val="00B31801"/>
    <w:rsid w:val="00B47A7D"/>
    <w:rsid w:val="00B572C2"/>
    <w:rsid w:val="00B63604"/>
    <w:rsid w:val="00B65B72"/>
    <w:rsid w:val="00B7005B"/>
    <w:rsid w:val="00B7544F"/>
    <w:rsid w:val="00B76D4B"/>
    <w:rsid w:val="00B81D59"/>
    <w:rsid w:val="00BA7FEB"/>
    <w:rsid w:val="00BB48CC"/>
    <w:rsid w:val="00BB4CE4"/>
    <w:rsid w:val="00BB5E8D"/>
    <w:rsid w:val="00BB6ACD"/>
    <w:rsid w:val="00BB7EC1"/>
    <w:rsid w:val="00BC635E"/>
    <w:rsid w:val="00BD0A0F"/>
    <w:rsid w:val="00BD3AE4"/>
    <w:rsid w:val="00BD4EE1"/>
    <w:rsid w:val="00BD7867"/>
    <w:rsid w:val="00BE10A1"/>
    <w:rsid w:val="00BE4E62"/>
    <w:rsid w:val="00BE4F02"/>
    <w:rsid w:val="00BE7D81"/>
    <w:rsid w:val="00BE7FDB"/>
    <w:rsid w:val="00C03C5C"/>
    <w:rsid w:val="00C067B5"/>
    <w:rsid w:val="00C139C8"/>
    <w:rsid w:val="00C14595"/>
    <w:rsid w:val="00C16D55"/>
    <w:rsid w:val="00C221E3"/>
    <w:rsid w:val="00C24C13"/>
    <w:rsid w:val="00C30816"/>
    <w:rsid w:val="00C40576"/>
    <w:rsid w:val="00C436FC"/>
    <w:rsid w:val="00C44997"/>
    <w:rsid w:val="00C536DC"/>
    <w:rsid w:val="00C54552"/>
    <w:rsid w:val="00C6098E"/>
    <w:rsid w:val="00C61D78"/>
    <w:rsid w:val="00C62D04"/>
    <w:rsid w:val="00C63CEC"/>
    <w:rsid w:val="00C71057"/>
    <w:rsid w:val="00C7337C"/>
    <w:rsid w:val="00CA48D0"/>
    <w:rsid w:val="00CA6444"/>
    <w:rsid w:val="00CB2A0E"/>
    <w:rsid w:val="00CB36CF"/>
    <w:rsid w:val="00CC0F3A"/>
    <w:rsid w:val="00CC5EF8"/>
    <w:rsid w:val="00CC7759"/>
    <w:rsid w:val="00CD2079"/>
    <w:rsid w:val="00CD3C13"/>
    <w:rsid w:val="00CE0BC7"/>
    <w:rsid w:val="00CE1D9F"/>
    <w:rsid w:val="00CE2089"/>
    <w:rsid w:val="00CE24E7"/>
    <w:rsid w:val="00CE381D"/>
    <w:rsid w:val="00CF58D5"/>
    <w:rsid w:val="00CF7124"/>
    <w:rsid w:val="00D029EF"/>
    <w:rsid w:val="00D031C6"/>
    <w:rsid w:val="00D118F1"/>
    <w:rsid w:val="00D17F06"/>
    <w:rsid w:val="00D25CD4"/>
    <w:rsid w:val="00D27304"/>
    <w:rsid w:val="00D505DD"/>
    <w:rsid w:val="00D62D3A"/>
    <w:rsid w:val="00D632A1"/>
    <w:rsid w:val="00D70E9A"/>
    <w:rsid w:val="00D72577"/>
    <w:rsid w:val="00D92466"/>
    <w:rsid w:val="00D92CFD"/>
    <w:rsid w:val="00D9643E"/>
    <w:rsid w:val="00DB6D2C"/>
    <w:rsid w:val="00DC61A1"/>
    <w:rsid w:val="00DC7145"/>
    <w:rsid w:val="00DD04AF"/>
    <w:rsid w:val="00DD1347"/>
    <w:rsid w:val="00DE1D61"/>
    <w:rsid w:val="00DE4E2B"/>
    <w:rsid w:val="00DF0147"/>
    <w:rsid w:val="00DF2167"/>
    <w:rsid w:val="00E07F6F"/>
    <w:rsid w:val="00E11DB6"/>
    <w:rsid w:val="00E1300E"/>
    <w:rsid w:val="00E323F5"/>
    <w:rsid w:val="00E340F7"/>
    <w:rsid w:val="00E47665"/>
    <w:rsid w:val="00E53B0E"/>
    <w:rsid w:val="00E612E1"/>
    <w:rsid w:val="00E647B4"/>
    <w:rsid w:val="00E64AF1"/>
    <w:rsid w:val="00E64B6E"/>
    <w:rsid w:val="00E733C7"/>
    <w:rsid w:val="00E97BBD"/>
    <w:rsid w:val="00EA6189"/>
    <w:rsid w:val="00EB4BD3"/>
    <w:rsid w:val="00EB63C8"/>
    <w:rsid w:val="00EC68E4"/>
    <w:rsid w:val="00ED3B20"/>
    <w:rsid w:val="00ED5EA2"/>
    <w:rsid w:val="00EE195E"/>
    <w:rsid w:val="00EE2F6B"/>
    <w:rsid w:val="00EF263D"/>
    <w:rsid w:val="00EF4ED4"/>
    <w:rsid w:val="00EF72AF"/>
    <w:rsid w:val="00F01EBE"/>
    <w:rsid w:val="00F03B18"/>
    <w:rsid w:val="00F06B1F"/>
    <w:rsid w:val="00F1288C"/>
    <w:rsid w:val="00F23CC0"/>
    <w:rsid w:val="00F24A9D"/>
    <w:rsid w:val="00F30089"/>
    <w:rsid w:val="00F323FF"/>
    <w:rsid w:val="00F35913"/>
    <w:rsid w:val="00F37C21"/>
    <w:rsid w:val="00F4257A"/>
    <w:rsid w:val="00F47FFA"/>
    <w:rsid w:val="00F503A4"/>
    <w:rsid w:val="00F52282"/>
    <w:rsid w:val="00F5508C"/>
    <w:rsid w:val="00F60D05"/>
    <w:rsid w:val="00F62982"/>
    <w:rsid w:val="00F67E76"/>
    <w:rsid w:val="00F7348D"/>
    <w:rsid w:val="00F7364A"/>
    <w:rsid w:val="00F75AD3"/>
    <w:rsid w:val="00F82660"/>
    <w:rsid w:val="00F83124"/>
    <w:rsid w:val="00F83E83"/>
    <w:rsid w:val="00F90B71"/>
    <w:rsid w:val="00F9724C"/>
    <w:rsid w:val="00F97730"/>
    <w:rsid w:val="00FA3A44"/>
    <w:rsid w:val="00FB1463"/>
    <w:rsid w:val="00FB24F3"/>
    <w:rsid w:val="00FD1DC2"/>
    <w:rsid w:val="00FD6F3C"/>
    <w:rsid w:val="00FD7CEC"/>
    <w:rsid w:val="00FE1469"/>
    <w:rsid w:val="00FE6600"/>
    <w:rsid w:val="00FF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87EE5C"/>
  <w15:docId w15:val="{BA258A38-94FA-4A74-B5C7-1FC0E39C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ED9"/>
    <w:rPr>
      <w:rFonts w:ascii="Arial" w:hAnsi="Arial"/>
      <w:szCs w:val="24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90ED9"/>
    <w:pPr>
      <w:tabs>
        <w:tab w:val="center" w:pos="4536"/>
        <w:tab w:val="right" w:pos="9072"/>
      </w:tabs>
    </w:pPr>
  </w:style>
  <w:style w:type="paragraph" w:styleId="Piedepgina">
    <w:name w:val="footer"/>
    <w:aliases w:val="Footer Arial,Opel Media Information"/>
    <w:basedOn w:val="Normal"/>
    <w:link w:val="PiedepginaCar"/>
    <w:rsid w:val="00690ED9"/>
    <w:pPr>
      <w:tabs>
        <w:tab w:val="left" w:pos="2070"/>
      </w:tabs>
    </w:pPr>
    <w:rPr>
      <w:sz w:val="13"/>
    </w:rPr>
  </w:style>
  <w:style w:type="character" w:styleId="Hipervnculo">
    <w:name w:val="Hyperlink"/>
    <w:rsid w:val="00690ED9"/>
    <w:rPr>
      <w:color w:val="0000FF"/>
      <w:u w:val="single"/>
    </w:rPr>
  </w:style>
  <w:style w:type="character" w:styleId="Nmerodepgina">
    <w:name w:val="page number"/>
    <w:basedOn w:val="Fuentedeprrafopredeter"/>
    <w:rsid w:val="00690ED9"/>
  </w:style>
  <w:style w:type="character" w:styleId="Hipervnculovisitado">
    <w:name w:val="FollowedHyperlink"/>
    <w:rsid w:val="00690ED9"/>
    <w:rPr>
      <w:color w:val="800080"/>
      <w:u w:val="single"/>
    </w:rPr>
  </w:style>
  <w:style w:type="paragraph" w:customStyle="1" w:styleId="OpelStandardTextArial">
    <w:name w:val="Opel Standard Text Arial"/>
    <w:basedOn w:val="Normal"/>
    <w:uiPriority w:val="99"/>
    <w:rsid w:val="00690ED9"/>
    <w:pPr>
      <w:spacing w:line="360" w:lineRule="atLeast"/>
    </w:pPr>
    <w:rPr>
      <w:sz w:val="22"/>
      <w:lang w:val="de-DE"/>
    </w:rPr>
  </w:style>
  <w:style w:type="paragraph" w:customStyle="1" w:styleId="OpelHeadlineArial">
    <w:name w:val="Opel Headline Arial"/>
    <w:basedOn w:val="Normal"/>
    <w:rsid w:val="00690ED9"/>
    <w:pPr>
      <w:spacing w:line="360" w:lineRule="atLeast"/>
    </w:pPr>
    <w:rPr>
      <w:b/>
      <w:sz w:val="26"/>
      <w:lang w:val="de-DE"/>
    </w:rPr>
  </w:style>
  <w:style w:type="paragraph" w:styleId="Textodeglobo">
    <w:name w:val="Balloon Text"/>
    <w:basedOn w:val="Normal"/>
    <w:semiHidden/>
    <w:rsid w:val="00C44997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aliases w:val="Footer Arial Car,Opel Media Information Car"/>
    <w:link w:val="Piedepgina"/>
    <w:rsid w:val="001907CC"/>
    <w:rPr>
      <w:rFonts w:ascii="Arial" w:hAnsi="Arial"/>
      <w:sz w:val="13"/>
      <w:szCs w:val="24"/>
      <w:lang w:val="en-GB"/>
    </w:rPr>
  </w:style>
  <w:style w:type="character" w:customStyle="1" w:styleId="EncabezadoCar">
    <w:name w:val="Encabezado Car"/>
    <w:link w:val="Encabezado"/>
    <w:uiPriority w:val="99"/>
    <w:rsid w:val="000F4B5E"/>
    <w:rPr>
      <w:rFonts w:ascii="Arial" w:hAnsi="Arial"/>
      <w:szCs w:val="24"/>
      <w:lang w:val="en-GB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23B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Cs w:val="20"/>
      <w:lang w:val="en-US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623B96"/>
    <w:rPr>
      <w:rFonts w:ascii="Courier New" w:eastAsia="Calibri" w:hAnsi="Courier New" w:cs="Courier New"/>
    </w:rPr>
  </w:style>
  <w:style w:type="paragraph" w:styleId="NormalWeb">
    <w:name w:val="Normal (Web)"/>
    <w:basedOn w:val="Normal"/>
    <w:uiPriority w:val="99"/>
    <w:unhideWhenUsed/>
    <w:rsid w:val="00CE381D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apple-converted-space">
    <w:name w:val="apple-converted-space"/>
    <w:rsid w:val="00CE381D"/>
  </w:style>
  <w:style w:type="paragraph" w:styleId="Prrafodelista">
    <w:name w:val="List Paragraph"/>
    <w:basedOn w:val="Normal"/>
    <w:link w:val="PrrafodelistaCar"/>
    <w:uiPriority w:val="34"/>
    <w:qFormat/>
    <w:rsid w:val="006F55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paragraph" w:customStyle="1" w:styleId="Default">
    <w:name w:val="Default"/>
    <w:rsid w:val="007B6E13"/>
    <w:pPr>
      <w:autoSpaceDE w:val="0"/>
      <w:autoSpaceDN w:val="0"/>
      <w:adjustRightInd w:val="0"/>
    </w:pPr>
    <w:rPr>
      <w:rFonts w:ascii="Opel Sans" w:hAnsi="Opel Sans" w:cs="Opel Sans"/>
      <w:color w:val="000000"/>
      <w:sz w:val="24"/>
      <w:szCs w:val="24"/>
    </w:rPr>
  </w:style>
  <w:style w:type="paragraph" w:customStyle="1" w:styleId="H2">
    <w:name w:val="H2"/>
    <w:basedOn w:val="Normal"/>
    <w:link w:val="H2Char"/>
    <w:qFormat/>
    <w:rsid w:val="00850F53"/>
    <w:pPr>
      <w:autoSpaceDE w:val="0"/>
      <w:autoSpaceDN w:val="0"/>
      <w:adjustRightInd w:val="0"/>
      <w:spacing w:before="120" w:after="120" w:line="240" w:lineRule="atLeast"/>
      <w:jc w:val="center"/>
    </w:pPr>
    <w:rPr>
      <w:rFonts w:cs="Arial"/>
      <w:bCs/>
      <w:i/>
      <w:color w:val="000000"/>
      <w:sz w:val="22"/>
      <w:szCs w:val="22"/>
      <w:lang w:val="en-US"/>
    </w:rPr>
  </w:style>
  <w:style w:type="character" w:customStyle="1" w:styleId="H2Char">
    <w:name w:val="H2 Char"/>
    <w:link w:val="H2"/>
    <w:rsid w:val="00850F53"/>
    <w:rPr>
      <w:rFonts w:ascii="Arial" w:hAnsi="Arial" w:cs="Arial"/>
      <w:bCs/>
      <w:i/>
      <w:color w:val="000000"/>
      <w:sz w:val="22"/>
      <w:szCs w:val="22"/>
      <w:lang w:val="en-US" w:eastAsia="en-US"/>
    </w:rPr>
  </w:style>
  <w:style w:type="character" w:styleId="Refdecomentario">
    <w:name w:val="annotation reference"/>
    <w:rsid w:val="00B24999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rsid w:val="00B24999"/>
    <w:rPr>
      <w:szCs w:val="20"/>
      <w:lang w:val="en-US"/>
    </w:rPr>
  </w:style>
  <w:style w:type="character" w:customStyle="1" w:styleId="TextocomentarioCar">
    <w:name w:val="Texto comentario Car"/>
    <w:link w:val="Textocomentario"/>
    <w:rsid w:val="00B24999"/>
    <w:rPr>
      <w:rFonts w:ascii="Arial" w:hAnsi="Arial"/>
      <w:lang w:val="en-US" w:eastAsia="en-US"/>
    </w:rPr>
  </w:style>
  <w:style w:type="character" w:customStyle="1" w:styleId="hps">
    <w:name w:val="hps"/>
    <w:rsid w:val="001B3F2C"/>
  </w:style>
  <w:style w:type="character" w:customStyle="1" w:styleId="PrrafodelistaCar">
    <w:name w:val="Párrafo de lista Car"/>
    <w:link w:val="Prrafodelista"/>
    <w:uiPriority w:val="34"/>
    <w:rsid w:val="00BE7D81"/>
    <w:rPr>
      <w:rFonts w:ascii="Calibri" w:eastAsia="Calibri" w:hAnsi="Calibri"/>
      <w:sz w:val="22"/>
      <w:szCs w:val="22"/>
      <w:lang w:val="es-ES"/>
    </w:rPr>
  </w:style>
  <w:style w:type="paragraph" w:customStyle="1" w:styleId="CUPBullet1">
    <w:name w:val="CUPBullet1"/>
    <w:basedOn w:val="Normal"/>
    <w:rsid w:val="00B47A7D"/>
    <w:pPr>
      <w:numPr>
        <w:numId w:val="24"/>
      </w:numPr>
    </w:pPr>
    <w:rPr>
      <w:rFonts w:ascii="Opel Sans" w:hAnsi="Opel Sans"/>
      <w:szCs w:val="20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Press%20Release%20-%20Opel_ES_No%20Produc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40482-3A05-4E3A-9DC3-EAE3688C3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- Opel_ES_No Producto</Template>
  <TotalTime>71</TotalTime>
  <Pages>5</Pages>
  <Words>982</Words>
  <Characters>5603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Opel Media Information</vt:lpstr>
      <vt:lpstr>Opel Media Information</vt:lpstr>
    </vt:vector>
  </TitlesOfParts>
  <Company>Adam Opel GmbH</Company>
  <LinksUpToDate>false</LinksUpToDate>
  <CharactersWithSpaces>6572</CharactersWithSpaces>
  <SharedDoc>false</SharedDoc>
  <HLinks>
    <vt:vector size="12" baseType="variant">
      <vt:variant>
        <vt:i4>6488081</vt:i4>
      </vt:variant>
      <vt:variant>
        <vt:i4>3</vt:i4>
      </vt:variant>
      <vt:variant>
        <vt:i4>0</vt:i4>
      </vt:variant>
      <vt:variant>
        <vt:i4>5</vt:i4>
      </vt:variant>
      <vt:variant>
        <vt:lpwstr>mailto:luis.sanchidrian@opel.com</vt:lpwstr>
      </vt:variant>
      <vt:variant>
        <vt:lpwstr/>
      </vt:variant>
      <vt:variant>
        <vt:i4>6291476</vt:i4>
      </vt:variant>
      <vt:variant>
        <vt:i4>0</vt:i4>
      </vt:variant>
      <vt:variant>
        <vt:i4>0</vt:i4>
      </vt:variant>
      <vt:variant>
        <vt:i4>5</vt:i4>
      </vt:variant>
      <vt:variant>
        <vt:lpwstr>mailto:fernando.saiz@gm.com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Opel Media Information</dc:title>
  <dc:subject>Press-Release</dc:subject>
  <dc:creator>Agustin Lopez-Turconi</dc:creator>
  <cp:keywords/>
  <cp:lastModifiedBy>Luis Sanchidrian</cp:lastModifiedBy>
  <cp:revision>5</cp:revision>
  <cp:lastPrinted>2015-06-01T13:20:00Z</cp:lastPrinted>
  <dcterms:created xsi:type="dcterms:W3CDTF">2015-08-31T11:11:00Z</dcterms:created>
  <dcterms:modified xsi:type="dcterms:W3CDTF">2016-01-19T18:06:00Z</dcterms:modified>
</cp:coreProperties>
</file>